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3759E7"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59279869"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5274DD" w:rsidP="00E92014">
            <w:pPr>
              <w:jc w:val="center"/>
              <w:rPr>
                <w:rFonts w:ascii="Arial" w:hAnsi="Arial" w:cs="Arial"/>
                <w:b/>
                <w:bCs/>
              </w:rPr>
            </w:pPr>
            <w:r>
              <w:rPr>
                <w:rFonts w:ascii="Arial" w:hAnsi="Arial" w:cs="Arial"/>
                <w:b/>
                <w:bCs/>
              </w:rPr>
              <w:t>15</w:t>
            </w:r>
            <w:r w:rsidR="00B679F6">
              <w:rPr>
                <w:rFonts w:ascii="Arial" w:hAnsi="Arial" w:cs="Arial"/>
                <w:b/>
                <w:bCs/>
              </w:rPr>
              <w:t>.2.11</w:t>
            </w:r>
            <w:r w:rsidR="00C35BA3" w:rsidRPr="00C92F34">
              <w:rPr>
                <w:rFonts w:ascii="Arial" w:hAnsi="Arial" w:cs="Arial"/>
                <w:b/>
                <w:bCs/>
              </w:rPr>
              <w:t xml:space="preserve">  Term </w:t>
            </w:r>
            <w:r w:rsidR="00B679F6">
              <w:rPr>
                <w:rFonts w:ascii="Arial" w:hAnsi="Arial" w:cs="Arial"/>
                <w:b/>
                <w:bCs/>
              </w:rPr>
              <w:t>1</w:t>
            </w:r>
            <w:r w:rsidR="00C35BA3" w:rsidRPr="00C92F34">
              <w:rPr>
                <w:rFonts w:ascii="Arial" w:hAnsi="Arial" w:cs="Arial"/>
                <w:b/>
                <w:bCs/>
              </w:rPr>
              <w:t xml:space="preserve"> No</w:t>
            </w:r>
            <w:r>
              <w:rPr>
                <w:rFonts w:ascii="Arial" w:hAnsi="Arial" w:cs="Arial"/>
                <w:b/>
                <w:bCs/>
              </w:rPr>
              <w:t xml:space="preserve"> 3</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0758E3" w:rsidRDefault="000758E3" w:rsidP="00E92014">
      <w:pPr>
        <w:rPr>
          <w:rFonts w:ascii="Arial" w:hAnsi="Arial" w:cs="Arial"/>
          <w:b/>
        </w:rPr>
      </w:pPr>
    </w:p>
    <w:p w:rsidR="00C27E8F" w:rsidRDefault="00C27E8F" w:rsidP="005F2BED">
      <w:pPr>
        <w:spacing w:line="276" w:lineRule="auto"/>
        <w:jc w:val="both"/>
        <w:rPr>
          <w:rFonts w:ascii="Arial" w:hAnsi="Arial" w:cs="Arial"/>
          <w:b/>
        </w:rPr>
      </w:pPr>
    </w:p>
    <w:p w:rsidR="00351D43" w:rsidRDefault="007C57AC" w:rsidP="005F2BED">
      <w:pPr>
        <w:spacing w:line="276" w:lineRule="auto"/>
        <w:jc w:val="both"/>
        <w:rPr>
          <w:rFonts w:ascii="Arial" w:hAnsi="Arial" w:cs="Arial"/>
          <w:b/>
        </w:rPr>
      </w:pPr>
      <w:r w:rsidRPr="00C13CCC">
        <w:rPr>
          <w:rFonts w:ascii="Arial" w:hAnsi="Arial" w:cs="Arial"/>
          <w:b/>
        </w:rPr>
        <w:t>PRINCIPAL’S REPORT</w:t>
      </w:r>
    </w:p>
    <w:p w:rsidR="00576F17" w:rsidRDefault="00E46CCF" w:rsidP="005F2BED">
      <w:pPr>
        <w:spacing w:line="276" w:lineRule="auto"/>
        <w:jc w:val="both"/>
        <w:rPr>
          <w:rFonts w:ascii="Arial" w:hAnsi="Arial" w:cs="Arial"/>
        </w:rPr>
      </w:pPr>
      <w:r>
        <w:rPr>
          <w:rFonts w:ascii="Arial" w:hAnsi="Arial" w:cs="Arial"/>
        </w:rPr>
        <w:t xml:space="preserve">After a very successful swimming carnival last Wednesday, we have a team of twenty two students representing Gunning Public School at the Yass District carnival tomorrow.  </w:t>
      </w:r>
    </w:p>
    <w:p w:rsidR="0023027F" w:rsidRDefault="0023027F" w:rsidP="005F2BED">
      <w:pPr>
        <w:spacing w:line="276" w:lineRule="auto"/>
        <w:jc w:val="both"/>
        <w:rPr>
          <w:rFonts w:ascii="Arial" w:hAnsi="Arial" w:cs="Arial"/>
        </w:rPr>
      </w:pPr>
      <w:r>
        <w:rPr>
          <w:rFonts w:ascii="Arial" w:hAnsi="Arial" w:cs="Arial"/>
        </w:rPr>
        <w:t>It was great to see so many Gunning students doing well and winning ribbons in their events.  It was even more exciting to see so many having a go in every event, cheering on the other competitors, mixing with the Dalton students and behaving so well.  Well done, everyone.</w:t>
      </w:r>
    </w:p>
    <w:p w:rsidR="0023027F" w:rsidRDefault="0023027F" w:rsidP="005F2BED">
      <w:pPr>
        <w:spacing w:line="276" w:lineRule="auto"/>
        <w:jc w:val="both"/>
        <w:rPr>
          <w:rFonts w:ascii="Arial" w:hAnsi="Arial" w:cs="Arial"/>
        </w:rPr>
      </w:pPr>
    </w:p>
    <w:p w:rsidR="0023027F" w:rsidRDefault="0023027F" w:rsidP="005F2BED">
      <w:pPr>
        <w:spacing w:line="276" w:lineRule="auto"/>
        <w:jc w:val="both"/>
        <w:rPr>
          <w:rFonts w:ascii="Arial" w:hAnsi="Arial" w:cs="Arial"/>
        </w:rPr>
      </w:pPr>
      <w:r>
        <w:rPr>
          <w:rFonts w:ascii="Arial" w:hAnsi="Arial" w:cs="Arial"/>
        </w:rPr>
        <w:t>Champions on the day were-</w:t>
      </w:r>
    </w:p>
    <w:p w:rsidR="0023027F" w:rsidRDefault="0023027F" w:rsidP="005F2BED">
      <w:pPr>
        <w:spacing w:line="276" w:lineRule="auto"/>
        <w:jc w:val="both"/>
        <w:rPr>
          <w:rFonts w:ascii="Arial" w:hAnsi="Arial" w:cs="Arial"/>
        </w:rPr>
      </w:pPr>
      <w:proofErr w:type="spellStart"/>
      <w:r w:rsidRPr="00637F5D">
        <w:rPr>
          <w:rFonts w:ascii="Arial" w:hAnsi="Arial" w:cs="Arial"/>
          <w:u w:val="single"/>
        </w:rPr>
        <w:t>Jnr</w:t>
      </w:r>
      <w:proofErr w:type="spellEnd"/>
      <w:r w:rsidRPr="00637F5D">
        <w:rPr>
          <w:rFonts w:ascii="Arial" w:hAnsi="Arial" w:cs="Arial"/>
          <w:u w:val="single"/>
        </w:rPr>
        <w:t xml:space="preserve"> Girl Champion</w:t>
      </w:r>
      <w:r w:rsidR="00637F5D">
        <w:rPr>
          <w:rFonts w:ascii="Arial" w:hAnsi="Arial" w:cs="Arial"/>
        </w:rPr>
        <w:tab/>
      </w:r>
      <w:r w:rsidR="00637F5D">
        <w:rPr>
          <w:rFonts w:ascii="Arial" w:hAnsi="Arial" w:cs="Arial"/>
        </w:rPr>
        <w:tab/>
        <w:t xml:space="preserve">Samantha </w:t>
      </w:r>
      <w:proofErr w:type="spellStart"/>
      <w:r w:rsidR="00637F5D">
        <w:rPr>
          <w:rFonts w:ascii="Arial" w:hAnsi="Arial" w:cs="Arial"/>
        </w:rPr>
        <w:t>Poidevin</w:t>
      </w:r>
      <w:proofErr w:type="spellEnd"/>
      <w:r w:rsidR="00637F5D">
        <w:rPr>
          <w:rFonts w:ascii="Arial" w:hAnsi="Arial" w:cs="Arial"/>
        </w:rPr>
        <w:tab/>
        <w:t xml:space="preserve"> (D)</w:t>
      </w:r>
      <w:r w:rsidR="00637F5D">
        <w:rPr>
          <w:rFonts w:ascii="Arial" w:hAnsi="Arial" w:cs="Arial"/>
        </w:rPr>
        <w:tab/>
      </w:r>
      <w:r w:rsidRPr="00637F5D">
        <w:rPr>
          <w:rFonts w:ascii="Arial" w:hAnsi="Arial" w:cs="Arial"/>
          <w:u w:val="single"/>
        </w:rPr>
        <w:t>Runner Up</w:t>
      </w:r>
      <w:r w:rsidR="00637F5D">
        <w:rPr>
          <w:rFonts w:ascii="Arial" w:hAnsi="Arial" w:cs="Arial"/>
        </w:rPr>
        <w:tab/>
      </w:r>
      <w:r w:rsidR="00637F5D">
        <w:rPr>
          <w:rFonts w:ascii="Arial" w:hAnsi="Arial" w:cs="Arial"/>
        </w:rPr>
        <w:tab/>
      </w:r>
      <w:proofErr w:type="spellStart"/>
      <w:r w:rsidR="00637F5D">
        <w:rPr>
          <w:rFonts w:ascii="Arial" w:hAnsi="Arial" w:cs="Arial"/>
        </w:rPr>
        <w:t>Elysia</w:t>
      </w:r>
      <w:proofErr w:type="spellEnd"/>
      <w:r w:rsidR="00637F5D">
        <w:rPr>
          <w:rFonts w:ascii="Arial" w:hAnsi="Arial" w:cs="Arial"/>
        </w:rPr>
        <w:t xml:space="preserve"> Mackay &amp;</w:t>
      </w:r>
    </w:p>
    <w:p w:rsidR="00637F5D" w:rsidRDefault="00637F5D" w:rsidP="005F2BED">
      <w:pPr>
        <w:spacing w:line="276"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Georgia </w:t>
      </w:r>
      <w:proofErr w:type="spellStart"/>
      <w:r>
        <w:rPr>
          <w:rFonts w:ascii="Arial" w:hAnsi="Arial" w:cs="Arial"/>
        </w:rPr>
        <w:t>Guilfoyle</w:t>
      </w:r>
      <w:proofErr w:type="spellEnd"/>
    </w:p>
    <w:p w:rsidR="0023027F" w:rsidRDefault="0023027F" w:rsidP="0023027F">
      <w:pPr>
        <w:spacing w:line="276" w:lineRule="auto"/>
        <w:jc w:val="both"/>
        <w:rPr>
          <w:rFonts w:ascii="Arial" w:hAnsi="Arial" w:cs="Arial"/>
        </w:rPr>
      </w:pPr>
      <w:proofErr w:type="spellStart"/>
      <w:r w:rsidRPr="00637F5D">
        <w:rPr>
          <w:rFonts w:ascii="Arial" w:hAnsi="Arial" w:cs="Arial"/>
          <w:u w:val="single"/>
        </w:rPr>
        <w:t>Jnr</w:t>
      </w:r>
      <w:proofErr w:type="spellEnd"/>
      <w:r w:rsidRPr="00637F5D">
        <w:rPr>
          <w:rFonts w:ascii="Arial" w:hAnsi="Arial" w:cs="Arial"/>
          <w:u w:val="single"/>
        </w:rPr>
        <w:t xml:space="preserve"> Boy Champion</w:t>
      </w:r>
      <w:r>
        <w:rPr>
          <w:rFonts w:ascii="Arial" w:hAnsi="Arial" w:cs="Arial"/>
        </w:rPr>
        <w:t xml:space="preserve"> </w:t>
      </w:r>
      <w:r w:rsidR="00637F5D">
        <w:rPr>
          <w:rFonts w:ascii="Arial" w:hAnsi="Arial" w:cs="Arial"/>
        </w:rPr>
        <w:tab/>
      </w:r>
      <w:r w:rsidR="00637F5D">
        <w:rPr>
          <w:rFonts w:ascii="Arial" w:hAnsi="Arial" w:cs="Arial"/>
        </w:rPr>
        <w:tab/>
        <w:t>Will Luck</w:t>
      </w:r>
      <w:r>
        <w:rPr>
          <w:rFonts w:ascii="Arial" w:hAnsi="Arial" w:cs="Arial"/>
        </w:rPr>
        <w:t xml:space="preserve">                             </w:t>
      </w:r>
      <w:r w:rsidRPr="00637F5D">
        <w:rPr>
          <w:rFonts w:ascii="Arial" w:hAnsi="Arial" w:cs="Arial"/>
          <w:u w:val="single"/>
        </w:rPr>
        <w:t xml:space="preserve">Runner </w:t>
      </w:r>
      <w:proofErr w:type="gramStart"/>
      <w:r w:rsidRPr="00637F5D">
        <w:rPr>
          <w:rFonts w:ascii="Arial" w:hAnsi="Arial" w:cs="Arial"/>
          <w:u w:val="single"/>
        </w:rPr>
        <w:t>Up</w:t>
      </w:r>
      <w:proofErr w:type="gramEnd"/>
      <w:r w:rsidR="00637F5D">
        <w:rPr>
          <w:rFonts w:ascii="Arial" w:hAnsi="Arial" w:cs="Arial"/>
        </w:rPr>
        <w:tab/>
      </w:r>
      <w:r w:rsidR="00637F5D">
        <w:rPr>
          <w:rFonts w:ascii="Arial" w:hAnsi="Arial" w:cs="Arial"/>
        </w:rPr>
        <w:tab/>
        <w:t>Bailey Lanham</w:t>
      </w:r>
    </w:p>
    <w:p w:rsidR="0023027F" w:rsidRDefault="0023027F" w:rsidP="0023027F">
      <w:pPr>
        <w:spacing w:line="276" w:lineRule="auto"/>
        <w:jc w:val="both"/>
        <w:rPr>
          <w:rFonts w:ascii="Arial" w:hAnsi="Arial" w:cs="Arial"/>
        </w:rPr>
      </w:pPr>
      <w:r w:rsidRPr="00637F5D">
        <w:rPr>
          <w:rFonts w:ascii="Arial" w:hAnsi="Arial" w:cs="Arial"/>
          <w:u w:val="single"/>
        </w:rPr>
        <w:t>11 yrs Girl Champion</w:t>
      </w:r>
      <w:r w:rsidR="00637F5D">
        <w:rPr>
          <w:rFonts w:ascii="Arial" w:hAnsi="Arial" w:cs="Arial"/>
        </w:rPr>
        <w:tab/>
        <w:t xml:space="preserve">Claudia </w:t>
      </w:r>
      <w:proofErr w:type="spellStart"/>
      <w:r w:rsidR="00637F5D">
        <w:rPr>
          <w:rFonts w:ascii="Arial" w:hAnsi="Arial" w:cs="Arial"/>
        </w:rPr>
        <w:t>Guilfoyle</w:t>
      </w:r>
      <w:proofErr w:type="spellEnd"/>
      <w:r w:rsidR="00637F5D">
        <w:rPr>
          <w:rFonts w:ascii="Arial" w:hAnsi="Arial" w:cs="Arial"/>
        </w:rPr>
        <w:tab/>
      </w:r>
      <w:r w:rsidR="00637F5D">
        <w:rPr>
          <w:rFonts w:ascii="Arial" w:hAnsi="Arial" w:cs="Arial"/>
        </w:rPr>
        <w:tab/>
      </w:r>
      <w:r w:rsidRPr="00637F5D">
        <w:rPr>
          <w:rFonts w:ascii="Arial" w:hAnsi="Arial" w:cs="Arial"/>
          <w:u w:val="single"/>
        </w:rPr>
        <w:t xml:space="preserve">Runner </w:t>
      </w:r>
      <w:proofErr w:type="gramStart"/>
      <w:r w:rsidRPr="00637F5D">
        <w:rPr>
          <w:rFonts w:ascii="Arial" w:hAnsi="Arial" w:cs="Arial"/>
          <w:u w:val="single"/>
        </w:rPr>
        <w:t>Up</w:t>
      </w:r>
      <w:proofErr w:type="gramEnd"/>
      <w:r w:rsidR="00637F5D">
        <w:rPr>
          <w:rFonts w:ascii="Arial" w:hAnsi="Arial" w:cs="Arial"/>
        </w:rPr>
        <w:tab/>
      </w:r>
      <w:r w:rsidR="00637F5D">
        <w:rPr>
          <w:rFonts w:ascii="Arial" w:hAnsi="Arial" w:cs="Arial"/>
        </w:rPr>
        <w:tab/>
      </w:r>
      <w:proofErr w:type="spellStart"/>
      <w:r w:rsidR="00637F5D">
        <w:rPr>
          <w:rFonts w:ascii="Arial" w:hAnsi="Arial" w:cs="Arial"/>
        </w:rPr>
        <w:t>Maddison</w:t>
      </w:r>
      <w:proofErr w:type="spellEnd"/>
      <w:r w:rsidR="00637F5D">
        <w:rPr>
          <w:rFonts w:ascii="Arial" w:hAnsi="Arial" w:cs="Arial"/>
        </w:rPr>
        <w:t xml:space="preserve"> Robinson</w:t>
      </w:r>
    </w:p>
    <w:p w:rsidR="0023027F" w:rsidRDefault="0023027F" w:rsidP="0023027F">
      <w:pPr>
        <w:spacing w:line="276" w:lineRule="auto"/>
        <w:jc w:val="both"/>
        <w:rPr>
          <w:rFonts w:ascii="Arial" w:hAnsi="Arial" w:cs="Arial"/>
        </w:rPr>
      </w:pPr>
      <w:r w:rsidRPr="00637F5D">
        <w:rPr>
          <w:rFonts w:ascii="Arial" w:hAnsi="Arial" w:cs="Arial"/>
          <w:u w:val="single"/>
        </w:rPr>
        <w:t xml:space="preserve">11 yrs </w:t>
      </w:r>
      <w:proofErr w:type="gramStart"/>
      <w:r w:rsidRPr="00637F5D">
        <w:rPr>
          <w:rFonts w:ascii="Arial" w:hAnsi="Arial" w:cs="Arial"/>
          <w:u w:val="single"/>
        </w:rPr>
        <w:t>Boy  Champion</w:t>
      </w:r>
      <w:proofErr w:type="gramEnd"/>
      <w:r w:rsidR="00637F5D">
        <w:rPr>
          <w:rFonts w:ascii="Arial" w:hAnsi="Arial" w:cs="Arial"/>
        </w:rPr>
        <w:tab/>
        <w:t>Patrick Lewis</w:t>
      </w:r>
      <w:r w:rsidR="00637F5D">
        <w:rPr>
          <w:rFonts w:ascii="Arial" w:hAnsi="Arial" w:cs="Arial"/>
        </w:rPr>
        <w:tab/>
      </w:r>
      <w:r w:rsidR="00637F5D">
        <w:rPr>
          <w:rFonts w:ascii="Arial" w:hAnsi="Arial" w:cs="Arial"/>
        </w:rPr>
        <w:tab/>
      </w:r>
      <w:r w:rsidR="00637F5D">
        <w:rPr>
          <w:rFonts w:ascii="Arial" w:hAnsi="Arial" w:cs="Arial"/>
        </w:rPr>
        <w:tab/>
      </w:r>
      <w:r w:rsidRPr="00637F5D">
        <w:rPr>
          <w:rFonts w:ascii="Arial" w:hAnsi="Arial" w:cs="Arial"/>
          <w:u w:val="single"/>
        </w:rPr>
        <w:t>Runner Up</w:t>
      </w:r>
      <w:r w:rsidR="00637F5D">
        <w:rPr>
          <w:rFonts w:ascii="Arial" w:hAnsi="Arial" w:cs="Arial"/>
        </w:rPr>
        <w:tab/>
      </w:r>
      <w:r w:rsidR="00637F5D">
        <w:rPr>
          <w:rFonts w:ascii="Arial" w:hAnsi="Arial" w:cs="Arial"/>
        </w:rPr>
        <w:tab/>
        <w:t>Isaac Lanham</w:t>
      </w:r>
    </w:p>
    <w:p w:rsidR="0023027F" w:rsidRDefault="0023027F" w:rsidP="0023027F">
      <w:pPr>
        <w:spacing w:line="276" w:lineRule="auto"/>
        <w:jc w:val="both"/>
        <w:rPr>
          <w:rFonts w:ascii="Arial" w:hAnsi="Arial" w:cs="Arial"/>
        </w:rPr>
      </w:pPr>
      <w:r w:rsidRPr="00637F5D">
        <w:rPr>
          <w:rFonts w:ascii="Arial" w:hAnsi="Arial" w:cs="Arial"/>
          <w:u w:val="single"/>
        </w:rPr>
        <w:t>12 yrs Girl Champion</w:t>
      </w:r>
      <w:r>
        <w:rPr>
          <w:rFonts w:ascii="Arial" w:hAnsi="Arial" w:cs="Arial"/>
        </w:rPr>
        <w:t xml:space="preserve"> </w:t>
      </w:r>
      <w:r w:rsidR="0055040E">
        <w:rPr>
          <w:rFonts w:ascii="Arial" w:hAnsi="Arial" w:cs="Arial"/>
        </w:rPr>
        <w:t xml:space="preserve">   </w:t>
      </w:r>
      <w:r w:rsidR="00637F5D">
        <w:rPr>
          <w:rFonts w:ascii="Arial" w:hAnsi="Arial" w:cs="Arial"/>
        </w:rPr>
        <w:tab/>
      </w:r>
      <w:r>
        <w:rPr>
          <w:rFonts w:ascii="Arial" w:hAnsi="Arial" w:cs="Arial"/>
        </w:rPr>
        <w:t>Amanda Hansen (D)</w:t>
      </w:r>
      <w:r w:rsidR="00637F5D">
        <w:rPr>
          <w:rFonts w:ascii="Arial" w:hAnsi="Arial" w:cs="Arial"/>
        </w:rPr>
        <w:tab/>
      </w:r>
      <w:r w:rsidRPr="00637F5D">
        <w:rPr>
          <w:rFonts w:ascii="Arial" w:hAnsi="Arial" w:cs="Arial"/>
          <w:u w:val="single"/>
        </w:rPr>
        <w:t xml:space="preserve">Runner </w:t>
      </w:r>
      <w:proofErr w:type="gramStart"/>
      <w:r w:rsidRPr="00637F5D">
        <w:rPr>
          <w:rFonts w:ascii="Arial" w:hAnsi="Arial" w:cs="Arial"/>
          <w:u w:val="single"/>
        </w:rPr>
        <w:t>Up</w:t>
      </w:r>
      <w:proofErr w:type="gramEnd"/>
      <w:r w:rsidRPr="0023027F">
        <w:rPr>
          <w:rFonts w:ascii="Arial" w:hAnsi="Arial" w:cs="Arial"/>
        </w:rPr>
        <w:t xml:space="preserve"> </w:t>
      </w:r>
      <w:r w:rsidR="00637F5D">
        <w:rPr>
          <w:rFonts w:ascii="Arial" w:hAnsi="Arial" w:cs="Arial"/>
        </w:rPr>
        <w:tab/>
      </w:r>
      <w:r w:rsidR="00637F5D">
        <w:rPr>
          <w:rFonts w:ascii="Arial" w:hAnsi="Arial" w:cs="Arial"/>
        </w:rPr>
        <w:tab/>
      </w:r>
      <w:r>
        <w:rPr>
          <w:rFonts w:ascii="Arial" w:hAnsi="Arial" w:cs="Arial"/>
        </w:rPr>
        <w:t xml:space="preserve">Ebony Hull </w:t>
      </w:r>
    </w:p>
    <w:p w:rsidR="0023027F" w:rsidRDefault="0023027F" w:rsidP="0023027F">
      <w:pPr>
        <w:spacing w:line="276" w:lineRule="auto"/>
        <w:jc w:val="both"/>
        <w:rPr>
          <w:rFonts w:ascii="Arial" w:hAnsi="Arial" w:cs="Arial"/>
        </w:rPr>
      </w:pPr>
      <w:r w:rsidRPr="00637F5D">
        <w:rPr>
          <w:rFonts w:ascii="Arial" w:hAnsi="Arial" w:cs="Arial"/>
          <w:u w:val="single"/>
        </w:rPr>
        <w:t xml:space="preserve">12 yrs </w:t>
      </w:r>
      <w:proofErr w:type="gramStart"/>
      <w:r w:rsidRPr="00637F5D">
        <w:rPr>
          <w:rFonts w:ascii="Arial" w:hAnsi="Arial" w:cs="Arial"/>
          <w:u w:val="single"/>
        </w:rPr>
        <w:t>Boy  Champion</w:t>
      </w:r>
      <w:proofErr w:type="gramEnd"/>
      <w:r>
        <w:rPr>
          <w:rFonts w:ascii="Arial" w:hAnsi="Arial" w:cs="Arial"/>
        </w:rPr>
        <w:t xml:space="preserve"> </w:t>
      </w:r>
      <w:r w:rsidR="00637F5D">
        <w:rPr>
          <w:rFonts w:ascii="Arial" w:hAnsi="Arial" w:cs="Arial"/>
        </w:rPr>
        <w:tab/>
      </w:r>
      <w:proofErr w:type="spellStart"/>
      <w:r>
        <w:rPr>
          <w:rFonts w:ascii="Arial" w:hAnsi="Arial" w:cs="Arial"/>
        </w:rPr>
        <w:t>Jayke</w:t>
      </w:r>
      <w:proofErr w:type="spellEnd"/>
      <w:r>
        <w:rPr>
          <w:rFonts w:ascii="Arial" w:hAnsi="Arial" w:cs="Arial"/>
        </w:rPr>
        <w:t xml:space="preserve"> </w:t>
      </w:r>
      <w:proofErr w:type="spellStart"/>
      <w:r>
        <w:rPr>
          <w:rFonts w:ascii="Arial" w:hAnsi="Arial" w:cs="Arial"/>
        </w:rPr>
        <w:t>Poidevin</w:t>
      </w:r>
      <w:proofErr w:type="spellEnd"/>
      <w:r>
        <w:rPr>
          <w:rFonts w:ascii="Arial" w:hAnsi="Arial" w:cs="Arial"/>
        </w:rPr>
        <w:t xml:space="preserve"> (D)      </w:t>
      </w:r>
      <w:r w:rsidR="0055040E">
        <w:rPr>
          <w:rFonts w:ascii="Arial" w:hAnsi="Arial" w:cs="Arial"/>
        </w:rPr>
        <w:t xml:space="preserve">   </w:t>
      </w:r>
      <w:r>
        <w:rPr>
          <w:rFonts w:ascii="Arial" w:hAnsi="Arial" w:cs="Arial"/>
        </w:rPr>
        <w:t xml:space="preserve"> </w:t>
      </w:r>
      <w:r w:rsidR="00637F5D">
        <w:rPr>
          <w:rFonts w:ascii="Arial" w:hAnsi="Arial" w:cs="Arial"/>
        </w:rPr>
        <w:tab/>
      </w:r>
      <w:r w:rsidRPr="00637F5D">
        <w:rPr>
          <w:rFonts w:ascii="Arial" w:hAnsi="Arial" w:cs="Arial"/>
          <w:u w:val="single"/>
        </w:rPr>
        <w:t>Runner Up</w:t>
      </w:r>
      <w:r>
        <w:rPr>
          <w:rFonts w:ascii="Arial" w:hAnsi="Arial" w:cs="Arial"/>
        </w:rPr>
        <w:t xml:space="preserve">  </w:t>
      </w:r>
      <w:r w:rsidR="00637F5D">
        <w:rPr>
          <w:rFonts w:ascii="Arial" w:hAnsi="Arial" w:cs="Arial"/>
        </w:rPr>
        <w:tab/>
      </w:r>
      <w:r w:rsidR="00637F5D">
        <w:rPr>
          <w:rFonts w:ascii="Arial" w:hAnsi="Arial" w:cs="Arial"/>
        </w:rPr>
        <w:tab/>
      </w:r>
      <w:r>
        <w:rPr>
          <w:rFonts w:ascii="Arial" w:hAnsi="Arial" w:cs="Arial"/>
        </w:rPr>
        <w:t xml:space="preserve">Otto </w:t>
      </w:r>
      <w:proofErr w:type="spellStart"/>
      <w:r>
        <w:rPr>
          <w:rFonts w:ascii="Arial" w:hAnsi="Arial" w:cs="Arial"/>
        </w:rPr>
        <w:t>Kemmis</w:t>
      </w:r>
      <w:proofErr w:type="spellEnd"/>
      <w:r>
        <w:rPr>
          <w:rFonts w:ascii="Arial" w:hAnsi="Arial" w:cs="Arial"/>
        </w:rPr>
        <w:t xml:space="preserve"> </w:t>
      </w:r>
    </w:p>
    <w:p w:rsidR="0023027F" w:rsidRDefault="0023027F" w:rsidP="005F2BED">
      <w:pPr>
        <w:spacing w:line="276" w:lineRule="auto"/>
        <w:jc w:val="both"/>
        <w:rPr>
          <w:rFonts w:ascii="Arial" w:hAnsi="Arial" w:cs="Arial"/>
        </w:rPr>
      </w:pPr>
    </w:p>
    <w:p w:rsidR="00C94428" w:rsidRDefault="00882637" w:rsidP="00AC685C">
      <w:pPr>
        <w:spacing w:line="276" w:lineRule="auto"/>
        <w:rPr>
          <w:rFonts w:ascii="Arial" w:hAnsi="Arial" w:cs="Arial"/>
        </w:rPr>
      </w:pPr>
      <w:r>
        <w:rPr>
          <w:rFonts w:ascii="Arial" w:hAnsi="Arial" w:cs="Arial"/>
        </w:rPr>
        <w:t>Regards</w:t>
      </w:r>
    </w:p>
    <w:p w:rsidR="00882637" w:rsidRDefault="00882637" w:rsidP="00AC685C">
      <w:pPr>
        <w:spacing w:line="276" w:lineRule="auto"/>
        <w:rPr>
          <w:rFonts w:ascii="Arial" w:hAnsi="Arial" w:cs="Arial"/>
        </w:rPr>
      </w:pPr>
      <w:r>
        <w:rPr>
          <w:rFonts w:ascii="Arial" w:hAnsi="Arial" w:cs="Arial"/>
        </w:rPr>
        <w:t>Janet O’Dea</w:t>
      </w:r>
    </w:p>
    <w:p w:rsidR="00876B3F" w:rsidRDefault="00876B3F" w:rsidP="00F367C9">
      <w:pPr>
        <w:spacing w:line="276" w:lineRule="auto"/>
        <w:jc w:val="both"/>
        <w:rPr>
          <w:rFonts w:ascii="Arial" w:hAnsi="Arial" w:cs="Arial"/>
          <w:b/>
        </w:rPr>
      </w:pPr>
    </w:p>
    <w:p w:rsidR="00876B3F" w:rsidRDefault="00BF1240" w:rsidP="00AC685C">
      <w:pPr>
        <w:spacing w:line="276" w:lineRule="auto"/>
        <w:rPr>
          <w:rFonts w:ascii="Arial" w:hAnsi="Arial" w:cs="Arial"/>
          <w:b/>
        </w:rPr>
      </w:pPr>
      <w:r>
        <w:rPr>
          <w:rFonts w:ascii="Arial" w:hAnsi="Arial" w:cs="Arial"/>
          <w:b/>
        </w:rPr>
        <w:t>PERMISSION NOTES</w:t>
      </w:r>
    </w:p>
    <w:p w:rsidR="00876B3F" w:rsidRPr="00BF1240" w:rsidRDefault="00E46CCF" w:rsidP="00BF1240">
      <w:pPr>
        <w:spacing w:line="276" w:lineRule="auto"/>
        <w:jc w:val="both"/>
        <w:rPr>
          <w:rFonts w:ascii="Arial" w:hAnsi="Arial" w:cs="Arial"/>
        </w:rPr>
      </w:pPr>
      <w:r>
        <w:rPr>
          <w:rFonts w:ascii="Arial" w:hAnsi="Arial" w:cs="Arial"/>
        </w:rPr>
        <w:t>If you have not yet returned the permission notes sent home with the first Grapevine this year, could you please do so as soon as possible.</w:t>
      </w:r>
    </w:p>
    <w:p w:rsidR="00876B3F" w:rsidRPr="00D56137" w:rsidRDefault="00876B3F" w:rsidP="00AC685C">
      <w:pPr>
        <w:spacing w:line="276" w:lineRule="auto"/>
        <w:rPr>
          <w:rFonts w:ascii="Arial" w:hAnsi="Arial" w:cs="Arial"/>
        </w:rPr>
      </w:pPr>
    </w:p>
    <w:p w:rsidR="00876B3F" w:rsidRDefault="00D56137" w:rsidP="00AC685C">
      <w:pPr>
        <w:spacing w:line="276" w:lineRule="auto"/>
        <w:rPr>
          <w:rFonts w:ascii="Arial" w:hAnsi="Arial" w:cs="Arial"/>
        </w:rPr>
      </w:pPr>
      <w:r w:rsidRPr="00D56137">
        <w:rPr>
          <w:rFonts w:ascii="Arial" w:hAnsi="Arial" w:cs="Arial"/>
        </w:rPr>
        <w:t xml:space="preserve">All </w:t>
      </w:r>
      <w:r w:rsidR="00911329">
        <w:rPr>
          <w:rFonts w:ascii="Arial" w:hAnsi="Arial" w:cs="Arial"/>
        </w:rPr>
        <w:t xml:space="preserve">school </w:t>
      </w:r>
      <w:r w:rsidRPr="00D56137">
        <w:rPr>
          <w:rFonts w:ascii="Arial" w:hAnsi="Arial" w:cs="Arial"/>
        </w:rPr>
        <w:t xml:space="preserve">permission notes </w:t>
      </w:r>
      <w:r w:rsidR="00911329">
        <w:rPr>
          <w:rFonts w:ascii="Arial" w:hAnsi="Arial" w:cs="Arial"/>
        </w:rPr>
        <w:t xml:space="preserve">this year </w:t>
      </w:r>
      <w:r w:rsidRPr="00D56137">
        <w:rPr>
          <w:rFonts w:ascii="Arial" w:hAnsi="Arial" w:cs="Arial"/>
        </w:rPr>
        <w:t xml:space="preserve">will be sent home on </w:t>
      </w:r>
      <w:r>
        <w:rPr>
          <w:rFonts w:ascii="Arial" w:hAnsi="Arial" w:cs="Arial"/>
        </w:rPr>
        <w:t xml:space="preserve">orange paper.  Any note on orange paper needs to be </w:t>
      </w:r>
      <w:r w:rsidR="00911329">
        <w:rPr>
          <w:rFonts w:ascii="Arial" w:hAnsi="Arial" w:cs="Arial"/>
        </w:rPr>
        <w:t>completed and</w:t>
      </w:r>
      <w:r w:rsidR="00BD4E80">
        <w:rPr>
          <w:rFonts w:ascii="Arial" w:hAnsi="Arial" w:cs="Arial"/>
        </w:rPr>
        <w:t xml:space="preserve"> </w:t>
      </w:r>
      <w:r>
        <w:rPr>
          <w:rFonts w:ascii="Arial" w:hAnsi="Arial" w:cs="Arial"/>
        </w:rPr>
        <w:t>returned to the school</w:t>
      </w:r>
    </w:p>
    <w:p w:rsidR="003C5ADF" w:rsidRDefault="003C5ADF" w:rsidP="005F2BED">
      <w:pPr>
        <w:spacing w:line="276" w:lineRule="auto"/>
        <w:jc w:val="both"/>
        <w:rPr>
          <w:rFonts w:ascii="Arial" w:hAnsi="Arial" w:cs="Arial"/>
        </w:rPr>
      </w:pPr>
    </w:p>
    <w:p w:rsidR="00BD4E80" w:rsidRDefault="00181F74" w:rsidP="0023027F">
      <w:pPr>
        <w:spacing w:line="276" w:lineRule="auto"/>
        <w:jc w:val="both"/>
        <w:rPr>
          <w:rFonts w:ascii="Arial" w:hAnsi="Arial" w:cs="Arial"/>
        </w:rPr>
      </w:pPr>
      <w:proofErr w:type="gramStart"/>
      <w:r w:rsidRPr="00181F74">
        <w:rPr>
          <w:rFonts w:ascii="Arial" w:hAnsi="Arial" w:cs="Arial"/>
          <w:b/>
        </w:rPr>
        <w:t xml:space="preserve">PARENT INFORMATION </w:t>
      </w:r>
      <w:r>
        <w:rPr>
          <w:rFonts w:ascii="Arial" w:hAnsi="Arial" w:cs="Arial"/>
          <w:b/>
        </w:rPr>
        <w:t>SESSION</w:t>
      </w:r>
      <w:r w:rsidR="00BD4E80">
        <w:rPr>
          <w:rFonts w:ascii="Arial" w:hAnsi="Arial" w:cs="Arial"/>
        </w:rPr>
        <w:t>.</w:t>
      </w:r>
      <w:proofErr w:type="gramEnd"/>
    </w:p>
    <w:p w:rsidR="00181F74" w:rsidRDefault="00A94908" w:rsidP="005F2BED">
      <w:pPr>
        <w:spacing w:line="276" w:lineRule="auto"/>
        <w:jc w:val="both"/>
        <w:rPr>
          <w:rFonts w:ascii="Arial" w:hAnsi="Arial" w:cs="Arial"/>
        </w:rPr>
      </w:pPr>
      <w:r>
        <w:rPr>
          <w:rFonts w:ascii="Arial" w:hAnsi="Arial" w:cs="Arial"/>
        </w:rPr>
        <w:t>We will be holding a parent information session in the hall on Wednesday</w:t>
      </w:r>
      <w:r w:rsidR="00F367C9">
        <w:rPr>
          <w:rFonts w:ascii="Arial" w:hAnsi="Arial" w:cs="Arial"/>
        </w:rPr>
        <w:t xml:space="preserve"> </w:t>
      </w:r>
      <w:r>
        <w:rPr>
          <w:rFonts w:ascii="Arial" w:hAnsi="Arial" w:cs="Arial"/>
        </w:rPr>
        <w:t>16th February, starting at 6:00pm.</w:t>
      </w:r>
      <w:r w:rsidR="001070C0">
        <w:rPr>
          <w:rFonts w:ascii="Arial" w:hAnsi="Arial" w:cs="Arial"/>
        </w:rPr>
        <w:t xml:space="preserve"> </w:t>
      </w:r>
    </w:p>
    <w:p w:rsidR="00A94908" w:rsidRDefault="0023027F" w:rsidP="005F2BED">
      <w:pPr>
        <w:spacing w:line="276" w:lineRule="auto"/>
        <w:jc w:val="both"/>
        <w:rPr>
          <w:rFonts w:ascii="Arial" w:hAnsi="Arial" w:cs="Arial"/>
        </w:rPr>
      </w:pPr>
      <w:r>
        <w:rPr>
          <w:rFonts w:ascii="Arial" w:hAnsi="Arial" w:cs="Arial"/>
        </w:rPr>
        <w:t>All parents are welcome to join us to discuss plans for the year.</w:t>
      </w:r>
    </w:p>
    <w:p w:rsidR="0023027F" w:rsidRDefault="0023027F" w:rsidP="005F2BED">
      <w:pPr>
        <w:spacing w:line="276" w:lineRule="auto"/>
        <w:jc w:val="both"/>
        <w:rPr>
          <w:rFonts w:ascii="Arial" w:hAnsi="Arial" w:cs="Arial"/>
        </w:rPr>
      </w:pPr>
    </w:p>
    <w:p w:rsidR="00C45CAE" w:rsidRDefault="00C45CAE" w:rsidP="005F2BED">
      <w:pPr>
        <w:spacing w:line="276" w:lineRule="auto"/>
        <w:jc w:val="both"/>
        <w:rPr>
          <w:rFonts w:ascii="Arial" w:hAnsi="Arial" w:cs="Arial"/>
          <w:b/>
        </w:rPr>
      </w:pPr>
    </w:p>
    <w:p w:rsidR="006D1181" w:rsidRDefault="006D1181" w:rsidP="005F2BED">
      <w:pPr>
        <w:spacing w:line="276" w:lineRule="auto"/>
        <w:jc w:val="both"/>
        <w:rPr>
          <w:rFonts w:ascii="Arial" w:hAnsi="Arial" w:cs="Arial"/>
          <w:b/>
        </w:rPr>
      </w:pPr>
      <w:r>
        <w:rPr>
          <w:rFonts w:ascii="Arial" w:hAnsi="Arial" w:cs="Arial"/>
          <w:b/>
        </w:rPr>
        <w:t>CANTEEN NEWS</w:t>
      </w:r>
    </w:p>
    <w:p w:rsidR="00D95A02" w:rsidRPr="006D1181" w:rsidRDefault="00E46CCF" w:rsidP="005F2BED">
      <w:pPr>
        <w:spacing w:line="276" w:lineRule="auto"/>
        <w:jc w:val="both"/>
        <w:rPr>
          <w:rFonts w:ascii="Arial" w:hAnsi="Arial" w:cs="Arial"/>
        </w:rPr>
      </w:pPr>
      <w:r>
        <w:rPr>
          <w:rFonts w:ascii="Arial" w:hAnsi="Arial" w:cs="Arial"/>
        </w:rPr>
        <w:t>Don’t forget that the canteen is now open for lunches on Mondays and Fridays.</w:t>
      </w:r>
    </w:p>
    <w:p w:rsidR="0021711C" w:rsidRDefault="0021711C" w:rsidP="00F11CED">
      <w:pPr>
        <w:jc w:val="both"/>
        <w:rPr>
          <w:rFonts w:ascii="Arial" w:hAnsi="Arial" w:cs="Arial"/>
          <w:b/>
        </w:rPr>
      </w:pPr>
    </w:p>
    <w:p w:rsidR="00D95A02" w:rsidRDefault="00D95A02" w:rsidP="00F11CED">
      <w:pPr>
        <w:jc w:val="both"/>
        <w:rPr>
          <w:rFonts w:ascii="Arial" w:hAnsi="Arial" w:cs="Arial"/>
          <w:b/>
        </w:rPr>
      </w:pPr>
      <w:r>
        <w:rPr>
          <w:rFonts w:ascii="Arial" w:hAnsi="Arial" w:cs="Arial"/>
          <w:b/>
        </w:rPr>
        <w:t>GUNNING COMMUNITY FITNESS INC</w:t>
      </w:r>
    </w:p>
    <w:p w:rsidR="00D95A02" w:rsidRDefault="00D95A02" w:rsidP="00F11CED">
      <w:pPr>
        <w:jc w:val="both"/>
        <w:rPr>
          <w:rFonts w:ascii="Arial" w:hAnsi="Arial" w:cs="Arial"/>
        </w:rPr>
      </w:pPr>
      <w:r>
        <w:rPr>
          <w:rFonts w:ascii="Arial" w:hAnsi="Arial" w:cs="Arial"/>
        </w:rPr>
        <w:t>Do you or anyone you know:</w:t>
      </w:r>
    </w:p>
    <w:p w:rsidR="00D95A02" w:rsidRDefault="00D95A02" w:rsidP="00D95A02">
      <w:pPr>
        <w:pStyle w:val="ListParagraph"/>
        <w:numPr>
          <w:ilvl w:val="0"/>
          <w:numId w:val="20"/>
        </w:numPr>
        <w:jc w:val="both"/>
        <w:rPr>
          <w:rFonts w:ascii="Arial" w:hAnsi="Arial" w:cs="Arial"/>
        </w:rPr>
      </w:pPr>
      <w:r>
        <w:rPr>
          <w:rFonts w:ascii="Arial" w:hAnsi="Arial" w:cs="Arial"/>
        </w:rPr>
        <w:t>Hold an interest in the GCF Inc</w:t>
      </w:r>
    </w:p>
    <w:p w:rsidR="00D95A02" w:rsidRDefault="00D95A02" w:rsidP="00D95A02">
      <w:pPr>
        <w:pStyle w:val="ListParagraph"/>
        <w:numPr>
          <w:ilvl w:val="0"/>
          <w:numId w:val="20"/>
        </w:numPr>
        <w:jc w:val="both"/>
        <w:rPr>
          <w:rFonts w:ascii="Arial" w:hAnsi="Arial" w:cs="Arial"/>
        </w:rPr>
      </w:pPr>
      <w:r>
        <w:rPr>
          <w:rFonts w:ascii="Arial" w:hAnsi="Arial" w:cs="Arial"/>
        </w:rPr>
        <w:t>Have a key to return</w:t>
      </w:r>
    </w:p>
    <w:p w:rsidR="00D95A02" w:rsidRDefault="00D95A02" w:rsidP="00D95A02">
      <w:pPr>
        <w:pStyle w:val="ListParagraph"/>
        <w:numPr>
          <w:ilvl w:val="0"/>
          <w:numId w:val="20"/>
        </w:numPr>
        <w:jc w:val="both"/>
        <w:rPr>
          <w:rFonts w:ascii="Arial" w:hAnsi="Arial" w:cs="Arial"/>
        </w:rPr>
      </w:pPr>
      <w:r>
        <w:rPr>
          <w:rFonts w:ascii="Arial" w:hAnsi="Arial" w:cs="Arial"/>
        </w:rPr>
        <w:t>Want to be on the committee</w:t>
      </w:r>
    </w:p>
    <w:p w:rsidR="00D95A02" w:rsidRDefault="00D95A02" w:rsidP="00D95A02">
      <w:pPr>
        <w:pStyle w:val="ListParagraph"/>
        <w:numPr>
          <w:ilvl w:val="0"/>
          <w:numId w:val="20"/>
        </w:numPr>
        <w:jc w:val="both"/>
        <w:rPr>
          <w:rFonts w:ascii="Arial" w:hAnsi="Arial" w:cs="Arial"/>
        </w:rPr>
      </w:pPr>
      <w:r>
        <w:rPr>
          <w:rFonts w:ascii="Arial" w:hAnsi="Arial" w:cs="Arial"/>
        </w:rPr>
        <w:t>Would you like to become involved either on the team or as a participant</w:t>
      </w:r>
    </w:p>
    <w:p w:rsidR="00D95A02" w:rsidRDefault="00D95A02" w:rsidP="00D95A02">
      <w:pPr>
        <w:pStyle w:val="ListParagraph"/>
        <w:numPr>
          <w:ilvl w:val="0"/>
          <w:numId w:val="20"/>
        </w:numPr>
        <w:jc w:val="both"/>
        <w:rPr>
          <w:rFonts w:ascii="Arial" w:hAnsi="Arial" w:cs="Arial"/>
        </w:rPr>
      </w:pPr>
      <w:r>
        <w:rPr>
          <w:rFonts w:ascii="Arial" w:hAnsi="Arial" w:cs="Arial"/>
        </w:rPr>
        <w:t>Decisions must be made</w:t>
      </w:r>
    </w:p>
    <w:p w:rsidR="00D95A02" w:rsidRDefault="00D95A02" w:rsidP="00D95A02">
      <w:pPr>
        <w:pStyle w:val="ListParagraph"/>
        <w:numPr>
          <w:ilvl w:val="0"/>
          <w:numId w:val="20"/>
        </w:numPr>
        <w:jc w:val="both"/>
        <w:rPr>
          <w:rFonts w:ascii="Arial" w:hAnsi="Arial" w:cs="Arial"/>
        </w:rPr>
      </w:pPr>
      <w:r>
        <w:rPr>
          <w:rFonts w:ascii="Arial" w:hAnsi="Arial" w:cs="Arial"/>
        </w:rPr>
        <w:t>Now is the time to speak up – call Debbie on 4845 1403.</w:t>
      </w:r>
    </w:p>
    <w:p w:rsidR="00CD2E24" w:rsidRDefault="00CD2E24" w:rsidP="00D95A02">
      <w:pPr>
        <w:jc w:val="both"/>
        <w:rPr>
          <w:rFonts w:ascii="Arial" w:hAnsi="Arial" w:cs="Arial"/>
          <w:b/>
        </w:rPr>
      </w:pPr>
    </w:p>
    <w:p w:rsidR="0021711C" w:rsidRDefault="0021711C" w:rsidP="00C27E8F">
      <w:pPr>
        <w:jc w:val="both"/>
        <w:rPr>
          <w:rFonts w:ascii="Arial" w:hAnsi="Arial" w:cs="Arial"/>
          <w:b/>
        </w:rPr>
      </w:pPr>
      <w:r>
        <w:rPr>
          <w:rFonts w:ascii="Arial" w:hAnsi="Arial" w:cs="Arial"/>
          <w:b/>
        </w:rPr>
        <w:t>SQUAD SWIMMING</w:t>
      </w:r>
    </w:p>
    <w:p w:rsidR="0021711C" w:rsidRDefault="0021711C" w:rsidP="00C27E8F">
      <w:pPr>
        <w:jc w:val="both"/>
        <w:rPr>
          <w:rFonts w:ascii="Arial" w:hAnsi="Arial" w:cs="Arial"/>
        </w:rPr>
      </w:pPr>
      <w:r>
        <w:rPr>
          <w:rFonts w:ascii="Arial" w:hAnsi="Arial" w:cs="Arial"/>
        </w:rPr>
        <w:t>Gunning Swimming Pool</w:t>
      </w:r>
      <w:proofErr w:type="gramStart"/>
      <w:r>
        <w:rPr>
          <w:rFonts w:ascii="Arial" w:hAnsi="Arial" w:cs="Arial"/>
        </w:rPr>
        <w:t>;  Thursdays</w:t>
      </w:r>
      <w:proofErr w:type="gramEnd"/>
      <w:r>
        <w:rPr>
          <w:rFonts w:ascii="Arial" w:hAnsi="Arial" w:cs="Arial"/>
        </w:rPr>
        <w:t xml:space="preserve"> 5pm – 6pm;  $10 per person</w:t>
      </w:r>
    </w:p>
    <w:p w:rsidR="0021711C" w:rsidRDefault="0021711C" w:rsidP="00C27E8F">
      <w:pPr>
        <w:jc w:val="both"/>
        <w:rPr>
          <w:rFonts w:ascii="Arial" w:hAnsi="Arial" w:cs="Arial"/>
        </w:rPr>
      </w:pPr>
      <w:r>
        <w:rPr>
          <w:rFonts w:ascii="Arial" w:hAnsi="Arial" w:cs="Arial"/>
        </w:rPr>
        <w:t>Call Emma on 0407 227456 for enquiries or bookings</w:t>
      </w:r>
    </w:p>
    <w:p w:rsidR="0021711C" w:rsidRPr="0021711C" w:rsidRDefault="0021711C" w:rsidP="00C27E8F">
      <w:pPr>
        <w:jc w:val="both"/>
        <w:rPr>
          <w:rFonts w:ascii="Arial" w:hAnsi="Arial" w:cs="Arial"/>
        </w:rPr>
      </w:pPr>
    </w:p>
    <w:p w:rsidR="00C27E8F" w:rsidRDefault="00C27E8F" w:rsidP="00C27E8F">
      <w:pPr>
        <w:jc w:val="both"/>
        <w:rPr>
          <w:rFonts w:ascii="Arial" w:hAnsi="Arial" w:cs="Arial"/>
          <w:b/>
        </w:rPr>
      </w:pPr>
      <w:r>
        <w:rPr>
          <w:rFonts w:ascii="Arial" w:hAnsi="Arial" w:cs="Arial"/>
          <w:b/>
        </w:rPr>
        <w:t>YASS FOOTBALL CLUB</w:t>
      </w:r>
    </w:p>
    <w:p w:rsidR="0037210F" w:rsidRDefault="00C27E8F" w:rsidP="00C27E8F">
      <w:pPr>
        <w:jc w:val="both"/>
        <w:rPr>
          <w:rFonts w:ascii="Arial" w:hAnsi="Arial" w:cs="Arial"/>
        </w:rPr>
      </w:pPr>
      <w:proofErr w:type="gramStart"/>
      <w:r>
        <w:rPr>
          <w:rFonts w:ascii="Arial" w:hAnsi="Arial" w:cs="Arial"/>
        </w:rPr>
        <w:t>Winter Football registration days – Friday 11</w:t>
      </w:r>
      <w:r w:rsidRPr="00C27E8F">
        <w:rPr>
          <w:rFonts w:ascii="Arial" w:hAnsi="Arial" w:cs="Arial"/>
          <w:vertAlign w:val="superscript"/>
        </w:rPr>
        <w:t>th</w:t>
      </w:r>
      <w:r>
        <w:rPr>
          <w:rFonts w:ascii="Arial" w:hAnsi="Arial" w:cs="Arial"/>
        </w:rPr>
        <w:t xml:space="preserve"> &amp; 18</w:t>
      </w:r>
      <w:r w:rsidRPr="00C27E8F">
        <w:rPr>
          <w:rFonts w:ascii="Arial" w:hAnsi="Arial" w:cs="Arial"/>
          <w:vertAlign w:val="superscript"/>
        </w:rPr>
        <w:t>th</w:t>
      </w:r>
      <w:r>
        <w:rPr>
          <w:rFonts w:ascii="Arial" w:hAnsi="Arial" w:cs="Arial"/>
        </w:rPr>
        <w:t xml:space="preserve"> February 2011, 5.30 – 7.30pm at Walker Park.</w:t>
      </w:r>
      <w:proofErr w:type="gramEnd"/>
      <w:r>
        <w:rPr>
          <w:rFonts w:ascii="Arial" w:hAnsi="Arial" w:cs="Arial"/>
        </w:rPr>
        <w:t xml:space="preserve">  Registration fee: U7-U9 $60 per player, U10-U18 $100 per player.  The competition is for players born 1993 – 2004.  Registrations are to be completed online at myfootballclub.com.au.  Fees are to be paid by cash or cheque (payable to Yass Football Club Inc) on registration days; please bring your </w:t>
      </w:r>
      <w:proofErr w:type="spellStart"/>
      <w:r>
        <w:rPr>
          <w:rFonts w:ascii="Arial" w:hAnsi="Arial" w:cs="Arial"/>
        </w:rPr>
        <w:t>Myfootball</w:t>
      </w:r>
      <w:proofErr w:type="spellEnd"/>
      <w:r>
        <w:rPr>
          <w:rFonts w:ascii="Arial" w:hAnsi="Arial" w:cs="Arial"/>
        </w:rPr>
        <w:t xml:space="preserve"> Club invoice.  Junior League commences Saturday 7</w:t>
      </w:r>
      <w:r w:rsidRPr="00C27E8F">
        <w:rPr>
          <w:rFonts w:ascii="Arial" w:hAnsi="Arial" w:cs="Arial"/>
          <w:vertAlign w:val="superscript"/>
        </w:rPr>
        <w:t>th</w:t>
      </w:r>
      <w:r>
        <w:rPr>
          <w:rFonts w:ascii="Arial" w:hAnsi="Arial" w:cs="Arial"/>
        </w:rPr>
        <w:t xml:space="preserve"> May; </w:t>
      </w:r>
      <w:proofErr w:type="spellStart"/>
      <w:r>
        <w:rPr>
          <w:rFonts w:ascii="Arial" w:hAnsi="Arial" w:cs="Arial"/>
        </w:rPr>
        <w:t>Mens</w:t>
      </w:r>
      <w:proofErr w:type="spellEnd"/>
      <w:r>
        <w:rPr>
          <w:rFonts w:ascii="Arial" w:hAnsi="Arial" w:cs="Arial"/>
        </w:rPr>
        <w:t xml:space="preserve"> Comp Saturday 16</w:t>
      </w:r>
      <w:r w:rsidRPr="00C27E8F">
        <w:rPr>
          <w:rFonts w:ascii="Arial" w:hAnsi="Arial" w:cs="Arial"/>
          <w:vertAlign w:val="superscript"/>
        </w:rPr>
        <w:t>th</w:t>
      </w:r>
      <w:r>
        <w:rPr>
          <w:rFonts w:ascii="Arial" w:hAnsi="Arial" w:cs="Arial"/>
        </w:rPr>
        <w:t xml:space="preserve"> April; </w:t>
      </w:r>
      <w:proofErr w:type="spellStart"/>
      <w:r>
        <w:rPr>
          <w:rFonts w:ascii="Arial" w:hAnsi="Arial" w:cs="Arial"/>
        </w:rPr>
        <w:t>Womens</w:t>
      </w:r>
      <w:proofErr w:type="spellEnd"/>
      <w:r>
        <w:rPr>
          <w:rFonts w:ascii="Arial" w:hAnsi="Arial" w:cs="Arial"/>
        </w:rPr>
        <w:t xml:space="preserve"> Comp Sunday 10</w:t>
      </w:r>
      <w:r w:rsidRPr="00C27E8F">
        <w:rPr>
          <w:rFonts w:ascii="Arial" w:hAnsi="Arial" w:cs="Arial"/>
          <w:vertAlign w:val="superscript"/>
        </w:rPr>
        <w:t>th</w:t>
      </w:r>
      <w:r>
        <w:rPr>
          <w:rFonts w:ascii="Arial" w:hAnsi="Arial" w:cs="Arial"/>
        </w:rPr>
        <w:t xml:space="preserve"> April.  Enquiries:  </w:t>
      </w:r>
      <w:hyperlink r:id="rId12" w:history="1">
        <w:r w:rsidRPr="00F04B3A">
          <w:rPr>
            <w:rStyle w:val="Hyperlink"/>
            <w:rFonts w:ascii="Arial" w:hAnsi="Arial" w:cs="Arial"/>
          </w:rPr>
          <w:t>www.yassfc.com.au</w:t>
        </w:r>
      </w:hyperlink>
      <w:r>
        <w:rPr>
          <w:rFonts w:ascii="Arial" w:hAnsi="Arial" w:cs="Arial"/>
        </w:rPr>
        <w:t xml:space="preserve"> or contact Grant Taylor 0417 684289, 6226 4096.</w:t>
      </w:r>
    </w:p>
    <w:p w:rsidR="0021711C" w:rsidRDefault="0021711C" w:rsidP="00C27E8F">
      <w:pPr>
        <w:rPr>
          <w:rFonts w:ascii="Arial" w:hAnsi="Arial" w:cs="Arial"/>
        </w:rPr>
      </w:pPr>
    </w:p>
    <w:p w:rsidR="0021711C" w:rsidRPr="0021711C" w:rsidRDefault="0021711C" w:rsidP="0021711C">
      <w:pPr>
        <w:ind w:right="-1414"/>
        <w:rPr>
          <w:b/>
          <w:bCs/>
        </w:rPr>
      </w:pPr>
      <w:r w:rsidRPr="0021711C">
        <w:rPr>
          <w:b/>
          <w:bCs/>
        </w:rPr>
        <w:t>Goulburn &amp; District Netball Assoc. Inc.</w:t>
      </w:r>
    </w:p>
    <w:p w:rsidR="0021711C" w:rsidRPr="0021711C" w:rsidRDefault="0021711C" w:rsidP="0021711C">
      <w:pPr>
        <w:pStyle w:val="Heading2"/>
        <w:jc w:val="left"/>
        <w:rPr>
          <w:bCs/>
          <w:sz w:val="24"/>
        </w:rPr>
      </w:pPr>
      <w:r w:rsidRPr="0021711C">
        <w:rPr>
          <w:sz w:val="24"/>
        </w:rPr>
        <w:t xml:space="preserve"> 2011 </w:t>
      </w:r>
      <w:proofErr w:type="gramStart"/>
      <w:r w:rsidRPr="0021711C">
        <w:rPr>
          <w:sz w:val="24"/>
        </w:rPr>
        <w:t xml:space="preserve">Registration </w:t>
      </w:r>
      <w:r w:rsidRPr="0021711C">
        <w:rPr>
          <w:b/>
          <w:bCs/>
          <w:sz w:val="24"/>
        </w:rPr>
        <w:t xml:space="preserve"> </w:t>
      </w:r>
      <w:r w:rsidRPr="0021711C">
        <w:rPr>
          <w:bCs/>
          <w:sz w:val="24"/>
        </w:rPr>
        <w:t>All</w:t>
      </w:r>
      <w:proofErr w:type="gramEnd"/>
      <w:r w:rsidRPr="0021711C">
        <w:rPr>
          <w:bCs/>
          <w:sz w:val="24"/>
        </w:rPr>
        <w:t xml:space="preserve"> players, coaches, managers, teams and school contacts are invited to register for the 2011 season.</w:t>
      </w:r>
    </w:p>
    <w:p w:rsidR="0021711C" w:rsidRPr="0021711C" w:rsidRDefault="0021711C" w:rsidP="0021711C">
      <w:pPr>
        <w:ind w:right="-1414"/>
      </w:pPr>
      <w:r w:rsidRPr="0021711C">
        <w:rPr>
          <w:u w:val="single"/>
        </w:rPr>
        <w:t>Divisions &amp; Cost:</w:t>
      </w:r>
      <w:r w:rsidRPr="0021711C">
        <w:t xml:space="preserve">   </w:t>
      </w:r>
      <w:r>
        <w:t xml:space="preserve">   </w:t>
      </w:r>
      <w:r w:rsidRPr="0021711C">
        <w:t xml:space="preserve"> Net-Set-Go (</w:t>
      </w:r>
      <w:proofErr w:type="spellStart"/>
      <w:r w:rsidRPr="0021711C">
        <w:t>Netta</w:t>
      </w:r>
      <w:proofErr w:type="spellEnd"/>
      <w:proofErr w:type="gramStart"/>
      <w:r w:rsidRPr="0021711C">
        <w:t>)  Ages</w:t>
      </w:r>
      <w:proofErr w:type="gramEnd"/>
      <w:r w:rsidRPr="0021711C">
        <w:t xml:space="preserve">  5 – 9yrs    $  80.00</w:t>
      </w:r>
    </w:p>
    <w:p w:rsidR="0021711C" w:rsidRPr="0021711C" w:rsidRDefault="0021711C" w:rsidP="0021711C">
      <w:pPr>
        <w:ind w:left="-900" w:right="-1414"/>
        <w:rPr>
          <w:bCs/>
        </w:rPr>
      </w:pPr>
      <w:r w:rsidRPr="0021711C">
        <w:rPr>
          <w:b/>
          <w:bCs/>
        </w:rPr>
        <w:tab/>
      </w:r>
      <w:r w:rsidRPr="0021711C">
        <w:rPr>
          <w:b/>
          <w:bCs/>
        </w:rPr>
        <w:tab/>
      </w:r>
      <w:r w:rsidRPr="0021711C">
        <w:rPr>
          <w:b/>
          <w:bCs/>
        </w:rPr>
        <w:tab/>
      </w:r>
      <w:r w:rsidRPr="0021711C">
        <w:rPr>
          <w:b/>
          <w:bCs/>
        </w:rPr>
        <w:tab/>
      </w:r>
      <w:r w:rsidRPr="0021711C">
        <w:rPr>
          <w:b/>
          <w:bCs/>
        </w:rPr>
        <w:tab/>
      </w:r>
      <w:r w:rsidRPr="0021711C">
        <w:rPr>
          <w:bCs/>
        </w:rPr>
        <w:t>Junior / Intermediate / Cadet</w:t>
      </w:r>
      <w:r w:rsidRPr="0021711C">
        <w:rPr>
          <w:bCs/>
        </w:rPr>
        <w:tab/>
      </w:r>
      <w:r w:rsidRPr="0021711C">
        <w:rPr>
          <w:bCs/>
        </w:rPr>
        <w:tab/>
        <w:t>$100.00</w:t>
      </w:r>
    </w:p>
    <w:p w:rsidR="0021711C" w:rsidRDefault="0021711C" w:rsidP="0021711C">
      <w:pPr>
        <w:ind w:left="-900" w:right="-1414"/>
        <w:rPr>
          <w:bCs/>
        </w:rPr>
      </w:pPr>
      <w:r w:rsidRPr="0021711C">
        <w:rPr>
          <w:bCs/>
        </w:rPr>
        <w:tab/>
      </w:r>
      <w:r w:rsidRPr="0021711C">
        <w:rPr>
          <w:bCs/>
        </w:rPr>
        <w:tab/>
      </w:r>
      <w:r w:rsidRPr="0021711C">
        <w:rPr>
          <w:bCs/>
        </w:rPr>
        <w:tab/>
      </w:r>
      <w:r w:rsidRPr="0021711C">
        <w:rPr>
          <w:bCs/>
        </w:rPr>
        <w:tab/>
      </w:r>
      <w:r w:rsidRPr="0021711C">
        <w:rPr>
          <w:bCs/>
        </w:rPr>
        <w:tab/>
      </w:r>
      <w:r w:rsidRPr="0021711C">
        <w:rPr>
          <w:bCs/>
        </w:rPr>
        <w:tab/>
        <w:t>(</w:t>
      </w:r>
      <w:proofErr w:type="gramStart"/>
      <w:r w:rsidRPr="0021711C">
        <w:rPr>
          <w:bCs/>
        </w:rPr>
        <w:t>10  -</w:t>
      </w:r>
      <w:proofErr w:type="gramEnd"/>
      <w:r w:rsidRPr="0021711C">
        <w:rPr>
          <w:bCs/>
        </w:rPr>
        <w:t xml:space="preserve">  16yrs)</w:t>
      </w:r>
    </w:p>
    <w:p w:rsidR="0021711C" w:rsidRPr="0021711C" w:rsidRDefault="0021711C" w:rsidP="0021711C">
      <w:pPr>
        <w:ind w:left="-900" w:right="-1414"/>
      </w:pPr>
      <w:r>
        <w:rPr>
          <w:bCs/>
        </w:rPr>
        <w:tab/>
      </w:r>
      <w:r>
        <w:rPr>
          <w:bCs/>
        </w:rPr>
        <w:tab/>
      </w:r>
      <w:r w:rsidRPr="0021711C">
        <w:tab/>
      </w:r>
      <w:r w:rsidRPr="0021711C">
        <w:tab/>
      </w:r>
      <w:r w:rsidRPr="0021711C">
        <w:tab/>
      </w:r>
      <w:proofErr w:type="gramStart"/>
      <w:r w:rsidRPr="0021711C">
        <w:t>Senior  17yrs</w:t>
      </w:r>
      <w:proofErr w:type="gramEnd"/>
      <w:r w:rsidRPr="0021711C">
        <w:t>+</w:t>
      </w:r>
      <w:r w:rsidRPr="0021711C">
        <w:tab/>
      </w:r>
      <w:r w:rsidRPr="0021711C">
        <w:tab/>
      </w:r>
      <w:r w:rsidRPr="0021711C">
        <w:tab/>
      </w:r>
      <w:r w:rsidRPr="0021711C">
        <w:tab/>
        <w:t>$140.00</w:t>
      </w:r>
    </w:p>
    <w:p w:rsidR="0021711C" w:rsidRPr="0021711C" w:rsidRDefault="0021711C" w:rsidP="0021711C">
      <w:r w:rsidRPr="0021711C">
        <w:tab/>
      </w:r>
      <w:r w:rsidRPr="0021711C">
        <w:tab/>
      </w:r>
      <w:r w:rsidRPr="0021711C">
        <w:tab/>
        <w:t>Non-Player</w:t>
      </w:r>
      <w:r w:rsidRPr="0021711C">
        <w:tab/>
      </w:r>
      <w:r w:rsidRPr="0021711C">
        <w:tab/>
      </w:r>
      <w:r w:rsidRPr="0021711C">
        <w:tab/>
      </w:r>
      <w:r w:rsidRPr="0021711C">
        <w:tab/>
      </w:r>
      <w:proofErr w:type="gramStart"/>
      <w:r w:rsidRPr="0021711C">
        <w:t>$  35.00</w:t>
      </w:r>
      <w:proofErr w:type="gramEnd"/>
    </w:p>
    <w:p w:rsidR="0021711C" w:rsidRPr="0021711C" w:rsidRDefault="0021711C" w:rsidP="0021711C">
      <w:pPr>
        <w:ind w:right="-1414"/>
      </w:pPr>
    </w:p>
    <w:p w:rsidR="00246338" w:rsidRDefault="0021711C" w:rsidP="005F0D26">
      <w:pPr>
        <w:ind w:right="-1414"/>
        <w:rPr>
          <w:u w:val="single"/>
        </w:rPr>
      </w:pPr>
      <w:r w:rsidRPr="0021711C">
        <w:rPr>
          <w:u w:val="single"/>
        </w:rPr>
        <w:t>REGISTRATION DAY:   SATURDAY 26</w:t>
      </w:r>
      <w:r w:rsidRPr="0021711C">
        <w:rPr>
          <w:u w:val="single"/>
          <w:vertAlign w:val="superscript"/>
        </w:rPr>
        <w:t>TH</w:t>
      </w:r>
      <w:r w:rsidRPr="0021711C">
        <w:rPr>
          <w:u w:val="single"/>
        </w:rPr>
        <w:t xml:space="preserve"> FEBRUARY AT NETBALL COURTS, </w:t>
      </w:r>
    </w:p>
    <w:p w:rsidR="0021711C" w:rsidRPr="0021711C" w:rsidRDefault="0021711C" w:rsidP="005F0D26">
      <w:pPr>
        <w:tabs>
          <w:tab w:val="left" w:pos="3630"/>
        </w:tabs>
        <w:ind w:right="-1414"/>
        <w:rPr>
          <w:u w:val="single"/>
        </w:rPr>
      </w:pPr>
      <w:r w:rsidRPr="0021711C">
        <w:rPr>
          <w:u w:val="single"/>
        </w:rPr>
        <w:t>CARR CONFOY PARK, EASTGROVE</w:t>
      </w:r>
      <w:r w:rsidR="00DE477A">
        <w:rPr>
          <w:u w:val="single"/>
        </w:rPr>
        <w:tab/>
      </w:r>
      <w:proofErr w:type="gramStart"/>
      <w:r w:rsidRPr="0021711C">
        <w:rPr>
          <w:u w:val="single"/>
        </w:rPr>
        <w:t>10.00am  -</w:t>
      </w:r>
      <w:proofErr w:type="gramEnd"/>
      <w:r w:rsidRPr="0021711C">
        <w:rPr>
          <w:u w:val="single"/>
        </w:rPr>
        <w:t xml:space="preserve">  1.00pm</w:t>
      </w:r>
    </w:p>
    <w:p w:rsidR="005F0D26" w:rsidRDefault="0021711C" w:rsidP="005F0D26">
      <w:pPr>
        <w:ind w:right="-1414"/>
        <w:rPr>
          <w:bCs/>
        </w:rPr>
      </w:pPr>
      <w:r w:rsidRPr="0021711C">
        <w:rPr>
          <w:bCs/>
        </w:rPr>
        <w:t xml:space="preserve">Team nominations would be preferred from schools/groups. Individual registrations will be accepted. </w:t>
      </w:r>
    </w:p>
    <w:p w:rsidR="00246338" w:rsidRDefault="0021711C" w:rsidP="005F0D26">
      <w:pPr>
        <w:ind w:right="-1414"/>
        <w:rPr>
          <w:bCs/>
        </w:rPr>
      </w:pPr>
      <w:r w:rsidRPr="0021711C">
        <w:rPr>
          <w:bCs/>
        </w:rPr>
        <w:t xml:space="preserve">Registration forms and payment need to be completed on registration day. GDNA will have forms </w:t>
      </w:r>
    </w:p>
    <w:p w:rsidR="0021711C" w:rsidRDefault="0021711C" w:rsidP="005F0D26">
      <w:pPr>
        <w:ind w:right="-1414"/>
        <w:rPr>
          <w:bCs/>
        </w:rPr>
      </w:pPr>
      <w:proofErr w:type="gramStart"/>
      <w:r w:rsidRPr="0021711C">
        <w:rPr>
          <w:bCs/>
        </w:rPr>
        <w:t>available</w:t>
      </w:r>
      <w:proofErr w:type="gramEnd"/>
      <w:r w:rsidRPr="0021711C">
        <w:rPr>
          <w:bCs/>
        </w:rPr>
        <w:t xml:space="preserve"> on the day.  </w:t>
      </w:r>
    </w:p>
    <w:p w:rsidR="005F0D26" w:rsidRDefault="005F0D26" w:rsidP="005F0D26">
      <w:pPr>
        <w:ind w:left="-709" w:right="-1414"/>
        <w:rPr>
          <w:rFonts w:ascii="Arial" w:hAnsi="Arial" w:cs="Arial"/>
          <w:b/>
          <w:bCs/>
        </w:rPr>
      </w:pPr>
    </w:p>
    <w:p w:rsidR="005F0D26" w:rsidRDefault="005F0D26" w:rsidP="005F0D26">
      <w:pPr>
        <w:ind w:right="-1414"/>
        <w:rPr>
          <w:rFonts w:ascii="Arial" w:hAnsi="Arial" w:cs="Arial"/>
          <w:b/>
          <w:bCs/>
        </w:rPr>
      </w:pPr>
      <w:r>
        <w:rPr>
          <w:rFonts w:ascii="Arial" w:hAnsi="Arial" w:cs="Arial"/>
          <w:b/>
          <w:bCs/>
        </w:rPr>
        <w:t>CSIRO ENERGYMARK</w:t>
      </w:r>
    </w:p>
    <w:p w:rsidR="005F0D26" w:rsidRDefault="005F0D26" w:rsidP="005F0D26">
      <w:pPr>
        <w:tabs>
          <w:tab w:val="left" w:pos="3645"/>
        </w:tabs>
        <w:autoSpaceDE w:val="0"/>
        <w:autoSpaceDN w:val="0"/>
        <w:adjustRightInd w:val="0"/>
        <w:rPr>
          <w:rFonts w:ascii="GillSans-Bold" w:eastAsiaTheme="minorHAnsi" w:hAnsi="GillSans-Bold" w:cs="GillSans-Bold"/>
          <w:b/>
          <w:bCs/>
          <w:color w:val="FFFFFF"/>
          <w:sz w:val="21"/>
          <w:szCs w:val="21"/>
        </w:rPr>
      </w:pPr>
      <w:r w:rsidRPr="00DE477A">
        <w:rPr>
          <w:rFonts w:ascii="GillSans-Bold" w:eastAsiaTheme="minorHAnsi" w:hAnsi="GillSans-Bold" w:cs="GillSans-Bold"/>
          <w:bCs/>
          <w:color w:val="313131"/>
        </w:rPr>
        <w:t xml:space="preserve">Get involved in </w:t>
      </w:r>
      <w:proofErr w:type="spellStart"/>
      <w:r w:rsidRPr="00DE477A">
        <w:rPr>
          <w:rFonts w:ascii="GillSans-Bold" w:eastAsiaTheme="minorHAnsi" w:hAnsi="GillSans-Bold" w:cs="GillSans-Bold"/>
          <w:bCs/>
          <w:color w:val="313131"/>
        </w:rPr>
        <w:t>Energymark</w:t>
      </w:r>
      <w:r>
        <w:rPr>
          <w:rFonts w:ascii="GillSans-Bold" w:eastAsiaTheme="minorHAnsi" w:hAnsi="GillSans-Bold" w:cs="GillSans-Bold"/>
          <w:bCs/>
          <w:color w:val="313131"/>
        </w:rPr>
        <w:t>.</w:t>
      </w:r>
      <w:r>
        <w:rPr>
          <w:rFonts w:ascii="GillSans-Bold" w:eastAsiaTheme="minorHAnsi" w:hAnsi="GillSans-Bold" w:cs="GillSans-Bold"/>
          <w:b/>
          <w:bCs/>
          <w:color w:val="FFFFFF"/>
          <w:sz w:val="21"/>
          <w:szCs w:val="21"/>
        </w:rPr>
        <w:t>munity</w:t>
      </w:r>
      <w:proofErr w:type="spellEnd"/>
      <w:r>
        <w:rPr>
          <w:rFonts w:ascii="GillSans-Bold" w:eastAsiaTheme="minorHAnsi" w:hAnsi="GillSans-Bold" w:cs="GillSans-Bold"/>
          <w:b/>
          <w:bCs/>
          <w:color w:val="FFFFFF"/>
          <w:sz w:val="21"/>
          <w:szCs w:val="21"/>
        </w:rPr>
        <w:t>?</w:t>
      </w:r>
    </w:p>
    <w:p w:rsidR="005F0D26" w:rsidRDefault="005F0D26" w:rsidP="005F0D26">
      <w:pPr>
        <w:autoSpaceDE w:val="0"/>
        <w:autoSpaceDN w:val="0"/>
        <w:adjustRightInd w:val="0"/>
        <w:rPr>
          <w:rFonts w:ascii="GillSans-Light" w:eastAsiaTheme="minorHAnsi" w:hAnsi="GillSans-Light" w:cs="GillSans-Light"/>
          <w:color w:val="000000"/>
        </w:rPr>
      </w:pPr>
      <w:r w:rsidRPr="00DE477A">
        <w:rPr>
          <w:rFonts w:ascii="GillSans" w:eastAsiaTheme="minorHAnsi" w:hAnsi="GillSans" w:cs="GillSans"/>
          <w:color w:val="000000"/>
        </w:rPr>
        <w:t>Volunteers are needed to lead discussions on</w:t>
      </w:r>
      <w:r>
        <w:rPr>
          <w:rFonts w:ascii="GillSans" w:eastAsiaTheme="minorHAnsi" w:hAnsi="GillSans" w:cs="GillSans"/>
          <w:color w:val="000000"/>
        </w:rPr>
        <w:t xml:space="preserve"> </w:t>
      </w:r>
      <w:r w:rsidRPr="00DE477A">
        <w:rPr>
          <w:rFonts w:ascii="GillSans" w:eastAsiaTheme="minorHAnsi" w:hAnsi="GillSans" w:cs="GillSans"/>
          <w:color w:val="000000"/>
        </w:rPr>
        <w:t xml:space="preserve">energy, </w:t>
      </w:r>
      <w:r>
        <w:rPr>
          <w:rFonts w:ascii="GillSans" w:eastAsiaTheme="minorHAnsi" w:hAnsi="GillSans" w:cs="GillSans"/>
          <w:color w:val="000000"/>
        </w:rPr>
        <w:t xml:space="preserve">climate </w:t>
      </w:r>
      <w:r w:rsidRPr="00DE477A">
        <w:rPr>
          <w:rFonts w:ascii="GillSans" w:eastAsiaTheme="minorHAnsi" w:hAnsi="GillSans" w:cs="GillSans"/>
          <w:color w:val="000000"/>
        </w:rPr>
        <w:t>change,</w:t>
      </w:r>
      <w:r>
        <w:rPr>
          <w:rFonts w:ascii="GillSans" w:eastAsiaTheme="minorHAnsi" w:hAnsi="GillSans" w:cs="GillSans"/>
          <w:color w:val="000000"/>
        </w:rPr>
        <w:t xml:space="preserve"> </w:t>
      </w:r>
      <w:r w:rsidRPr="00DE477A">
        <w:rPr>
          <w:rFonts w:ascii="GillSans" w:eastAsiaTheme="minorHAnsi" w:hAnsi="GillSans" w:cs="GillSans"/>
          <w:color w:val="000000"/>
        </w:rPr>
        <w:t>water and waste.</w:t>
      </w:r>
      <w:r>
        <w:rPr>
          <w:rFonts w:ascii="GillSans" w:eastAsiaTheme="minorHAnsi" w:hAnsi="GillSans" w:cs="GillSans"/>
          <w:color w:val="000000"/>
        </w:rPr>
        <w:t xml:space="preserve">  </w:t>
      </w:r>
      <w:r w:rsidRPr="00DE477A">
        <w:rPr>
          <w:rFonts w:ascii="GillSans-Light" w:eastAsiaTheme="minorHAnsi" w:hAnsi="GillSans-Light" w:cs="GillSans-Light"/>
          <w:color w:val="000000"/>
        </w:rPr>
        <w:t>Help create a sustainable future – reduce your</w:t>
      </w:r>
      <w:r>
        <w:rPr>
          <w:rFonts w:ascii="GillSans-Light" w:eastAsiaTheme="minorHAnsi" w:hAnsi="GillSans-Light" w:cs="GillSans-Light"/>
          <w:color w:val="000000"/>
        </w:rPr>
        <w:t xml:space="preserve"> </w:t>
      </w:r>
      <w:r w:rsidRPr="00DE477A">
        <w:rPr>
          <w:rFonts w:ascii="GillSans-Light" w:eastAsiaTheme="minorHAnsi" w:hAnsi="GillSans-Light" w:cs="GillSans-Light"/>
          <w:color w:val="000000"/>
        </w:rPr>
        <w:t>carbon footprint and save power at home. You</w:t>
      </w:r>
      <w:r>
        <w:rPr>
          <w:rFonts w:ascii="GillSans-Light" w:eastAsiaTheme="minorHAnsi" w:hAnsi="GillSans-Light" w:cs="GillSans-Light"/>
          <w:color w:val="000000"/>
        </w:rPr>
        <w:t xml:space="preserve"> </w:t>
      </w:r>
      <w:r w:rsidRPr="00DE477A">
        <w:rPr>
          <w:rFonts w:ascii="GillSans-Light" w:eastAsiaTheme="minorHAnsi" w:hAnsi="GillSans-Light" w:cs="GillSans-Light"/>
          <w:color w:val="000000"/>
        </w:rPr>
        <w:t>don’t need to know a lot about energy and</w:t>
      </w:r>
      <w:r>
        <w:rPr>
          <w:rFonts w:ascii="GillSans-Light" w:eastAsiaTheme="minorHAnsi" w:hAnsi="GillSans-Light" w:cs="GillSans-Light"/>
          <w:color w:val="000000"/>
        </w:rPr>
        <w:t xml:space="preserve"> </w:t>
      </w:r>
      <w:r w:rsidRPr="00DE477A">
        <w:rPr>
          <w:rFonts w:ascii="GillSans-Light" w:eastAsiaTheme="minorHAnsi" w:hAnsi="GillSans-Light" w:cs="GillSans-Light"/>
          <w:color w:val="000000"/>
        </w:rPr>
        <w:t>climate change to participate. Gather a small</w:t>
      </w:r>
      <w:r>
        <w:rPr>
          <w:rFonts w:ascii="GillSans-Light" w:eastAsiaTheme="minorHAnsi" w:hAnsi="GillSans-Light" w:cs="GillSans-Light"/>
          <w:color w:val="000000"/>
        </w:rPr>
        <w:t xml:space="preserve"> </w:t>
      </w:r>
      <w:r w:rsidRPr="00DE477A">
        <w:rPr>
          <w:rFonts w:ascii="GillSans-Light" w:eastAsiaTheme="minorHAnsi" w:hAnsi="GillSans-Light" w:cs="GillSans-Light"/>
          <w:color w:val="000000"/>
        </w:rPr>
        <w:t>group of people (family, friends, neighbours or</w:t>
      </w:r>
      <w:r>
        <w:rPr>
          <w:rFonts w:ascii="GillSans-Light" w:eastAsiaTheme="minorHAnsi" w:hAnsi="GillSans-Light" w:cs="GillSans-Light"/>
          <w:color w:val="000000"/>
        </w:rPr>
        <w:t xml:space="preserve"> </w:t>
      </w:r>
      <w:r w:rsidRPr="00DE477A">
        <w:rPr>
          <w:rFonts w:ascii="GillSans-Light" w:eastAsiaTheme="minorHAnsi" w:hAnsi="GillSans-Light" w:cs="GillSans-Light"/>
          <w:color w:val="000000"/>
        </w:rPr>
        <w:t>workmates) for discussions and receive support</w:t>
      </w:r>
      <w:r>
        <w:rPr>
          <w:rFonts w:ascii="GillSans-Light" w:eastAsiaTheme="minorHAnsi" w:hAnsi="GillSans-Light" w:cs="GillSans-Light"/>
          <w:color w:val="000000"/>
        </w:rPr>
        <w:t xml:space="preserve"> </w:t>
      </w:r>
      <w:r w:rsidRPr="00DE477A">
        <w:rPr>
          <w:rFonts w:ascii="GillSans-Light" w:eastAsiaTheme="minorHAnsi" w:hAnsi="GillSans-Light" w:cs="GillSans-Light"/>
          <w:color w:val="000000"/>
        </w:rPr>
        <w:t>and discussion material from CSIRO.</w:t>
      </w:r>
      <w:r w:rsidRPr="00DE477A">
        <w:rPr>
          <w:rFonts w:ascii="GillSans" w:eastAsiaTheme="minorHAnsi" w:hAnsi="GillSans" w:cs="GillSans"/>
          <w:color w:val="000000"/>
        </w:rPr>
        <w:t xml:space="preserve"> </w:t>
      </w:r>
      <w:r>
        <w:rPr>
          <w:rFonts w:ascii="GillSans" w:eastAsiaTheme="minorHAnsi" w:hAnsi="GillSans" w:cs="GillSans"/>
          <w:color w:val="000000"/>
        </w:rPr>
        <w:t xml:space="preserve"> </w:t>
      </w:r>
      <w:proofErr w:type="gramStart"/>
      <w:r w:rsidRPr="00DE477A">
        <w:rPr>
          <w:rFonts w:ascii="GillSans" w:eastAsiaTheme="minorHAnsi" w:hAnsi="GillSans" w:cs="GillSans"/>
          <w:color w:val="000000"/>
        </w:rPr>
        <w:t>To register or for more information visit</w:t>
      </w:r>
      <w:r>
        <w:rPr>
          <w:rFonts w:ascii="GillSans" w:eastAsiaTheme="minorHAnsi" w:hAnsi="GillSans" w:cs="GillSans"/>
          <w:color w:val="000000"/>
        </w:rPr>
        <w:t xml:space="preserve"> </w:t>
      </w:r>
      <w:r w:rsidRPr="00C45CAE">
        <w:rPr>
          <w:rFonts w:ascii="GillSans-Bold" w:eastAsiaTheme="minorHAnsi" w:hAnsi="GillSans-Bold" w:cs="GillSans-Bold"/>
          <w:bCs/>
          <w:color w:val="000000"/>
        </w:rPr>
        <w:t xml:space="preserve">www.energymark.com.au </w:t>
      </w:r>
      <w:r w:rsidRPr="00C45CAE">
        <w:rPr>
          <w:rFonts w:ascii="GillSans" w:eastAsiaTheme="minorHAnsi" w:hAnsi="GillSans" w:cs="GillSans"/>
          <w:color w:val="000000"/>
        </w:rPr>
        <w:t xml:space="preserve">or call </w:t>
      </w:r>
      <w:r w:rsidRPr="00C45CAE">
        <w:rPr>
          <w:rFonts w:ascii="GillSans-Bold" w:eastAsiaTheme="minorHAnsi" w:hAnsi="GillSans-Bold" w:cs="GillSans-Bold"/>
          <w:bCs/>
          <w:color w:val="000000"/>
        </w:rPr>
        <w:t>1300 119 003</w:t>
      </w:r>
      <w:r>
        <w:rPr>
          <w:rFonts w:ascii="GillSans-Bold" w:eastAsiaTheme="minorHAnsi" w:hAnsi="GillSans-Bold" w:cs="GillSans-Bold"/>
          <w:b/>
          <w:bCs/>
          <w:color w:val="000000"/>
        </w:rPr>
        <w:t>.</w:t>
      </w:r>
      <w:proofErr w:type="gramEnd"/>
    </w:p>
    <w:p w:rsidR="005F0D26" w:rsidRDefault="005F0D26" w:rsidP="005F0D26">
      <w:pPr>
        <w:autoSpaceDE w:val="0"/>
        <w:autoSpaceDN w:val="0"/>
        <w:adjustRightInd w:val="0"/>
        <w:jc w:val="both"/>
        <w:rPr>
          <w:rFonts w:ascii="Arial" w:hAnsi="Arial" w:cs="Arial"/>
        </w:rPr>
      </w:pPr>
    </w:p>
    <w:p w:rsidR="00637F5D" w:rsidRDefault="00637F5D" w:rsidP="005F0D26">
      <w:pPr>
        <w:autoSpaceDE w:val="0"/>
        <w:autoSpaceDN w:val="0"/>
        <w:adjustRightInd w:val="0"/>
        <w:rPr>
          <w:rFonts w:ascii="Arial" w:hAnsi="Arial" w:cs="Arial"/>
          <w:b/>
        </w:rPr>
      </w:pPr>
      <w:r>
        <w:rPr>
          <w:rFonts w:ascii="Arial" w:hAnsi="Arial" w:cs="Arial"/>
          <w:b/>
        </w:rPr>
        <w:t>TARALGA HOCKEY CLUB</w:t>
      </w:r>
    </w:p>
    <w:p w:rsidR="00637F5D" w:rsidRDefault="00637F5D" w:rsidP="005F0D26">
      <w:pPr>
        <w:autoSpaceDE w:val="0"/>
        <w:autoSpaceDN w:val="0"/>
        <w:adjustRightInd w:val="0"/>
        <w:rPr>
          <w:rFonts w:ascii="Arial" w:hAnsi="Arial" w:cs="Arial"/>
        </w:rPr>
      </w:pPr>
      <w:r>
        <w:rPr>
          <w:rFonts w:ascii="Arial" w:hAnsi="Arial" w:cs="Arial"/>
        </w:rPr>
        <w:t xml:space="preserve">Would all Junior and Senior players (male or female) wishing to play hockey this year, or any new players who would like to join a team, please contact Ruth Robertson on 4821 1605 or Jo </w:t>
      </w:r>
      <w:proofErr w:type="spellStart"/>
      <w:r>
        <w:rPr>
          <w:rFonts w:ascii="Arial" w:hAnsi="Arial" w:cs="Arial"/>
        </w:rPr>
        <w:t>Gulson</w:t>
      </w:r>
      <w:proofErr w:type="spellEnd"/>
      <w:r>
        <w:rPr>
          <w:rFonts w:ascii="Arial" w:hAnsi="Arial" w:cs="Arial"/>
        </w:rPr>
        <w:t xml:space="preserve"> 4823 5598 for further information.  New players welcome.  No previous playing experience necessary.</w:t>
      </w:r>
    </w:p>
    <w:p w:rsidR="00246338" w:rsidRDefault="00246338" w:rsidP="005F0D26">
      <w:pPr>
        <w:ind w:right="-1414"/>
        <w:rPr>
          <w:bCs/>
        </w:rPr>
      </w:pPr>
    </w:p>
    <w:p w:rsidR="001B1897" w:rsidRDefault="001B1897" w:rsidP="005F0D26">
      <w:pPr>
        <w:autoSpaceDE w:val="0"/>
        <w:autoSpaceDN w:val="0"/>
        <w:adjustRightInd w:val="0"/>
        <w:rPr>
          <w:rFonts w:ascii="Arial" w:hAnsi="Arial" w:cs="Arial"/>
          <w:b/>
        </w:rPr>
      </w:pPr>
    </w:p>
    <w:p w:rsidR="00C45CAE" w:rsidRDefault="00C45CAE" w:rsidP="005F0D26">
      <w:pPr>
        <w:autoSpaceDE w:val="0"/>
        <w:autoSpaceDN w:val="0"/>
        <w:adjustRightInd w:val="0"/>
        <w:rPr>
          <w:rFonts w:ascii="Arial" w:hAnsi="Arial" w:cs="Arial"/>
          <w:b/>
        </w:rPr>
      </w:pPr>
    </w:p>
    <w:p w:rsidR="00DE477A" w:rsidRDefault="00DE477A" w:rsidP="005F0D26">
      <w:pPr>
        <w:autoSpaceDE w:val="0"/>
        <w:autoSpaceDN w:val="0"/>
        <w:adjustRightInd w:val="0"/>
        <w:rPr>
          <w:rFonts w:ascii="Arial" w:hAnsi="Arial" w:cs="Arial"/>
          <w:b/>
        </w:rPr>
      </w:pPr>
      <w:r>
        <w:rPr>
          <w:rFonts w:ascii="Arial" w:hAnsi="Arial" w:cs="Arial"/>
          <w:b/>
        </w:rPr>
        <w:lastRenderedPageBreak/>
        <w:t>LISTEN WITH CLARITY</w:t>
      </w:r>
    </w:p>
    <w:p w:rsidR="00DE477A" w:rsidRDefault="00C17E74" w:rsidP="005F0D26">
      <w:pPr>
        <w:autoSpaceDE w:val="0"/>
        <w:autoSpaceDN w:val="0"/>
        <w:adjustRightInd w:val="0"/>
        <w:rPr>
          <w:rFonts w:ascii="Arial" w:hAnsi="Arial" w:cs="Arial"/>
        </w:rPr>
      </w:pPr>
      <w:r>
        <w:rPr>
          <w:rFonts w:ascii="Arial" w:hAnsi="Arial" w:cs="Arial"/>
        </w:rPr>
        <w:t xml:space="preserve">Does your child display any of the following </w:t>
      </w:r>
      <w:proofErr w:type="gramStart"/>
      <w:r>
        <w:rPr>
          <w:rFonts w:ascii="Arial" w:hAnsi="Arial" w:cs="Arial"/>
        </w:rPr>
        <w:t>difficulties:</w:t>
      </w:r>
      <w:proofErr w:type="gramEnd"/>
    </w:p>
    <w:p w:rsidR="00C17E74" w:rsidRDefault="00C17E74"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Daydreamer, often “away with the fairies”</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Learning difficulties or performance deficits</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Weak literacy, numeracy or memory</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Poor reading, writing, phonemic awareness</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Poor auditory processing</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Poor concentration.  Low attention, easily attracted, low comprehension with background noises, or some sounds are too loud</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Difficulty expressing thoughts or feelings, poor social skills</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Anxious, low self esteem, self critical, depressed</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Poor posture, clumsy, poor hand-eye co-ordination</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Often says “what”, “pardon”, “huh”</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Delayed or unclear speech, stutter, poor voice quality</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Disorganised – homework, punctuality, low motivation</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Over-emotional, immature, frustrated</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Behavioural or social problems – aggressive, attention-seeking</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Slow to react or to process instructions</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Hyperactive, difficult to sit still especially if trying to pay attention</w:t>
      </w:r>
    </w:p>
    <w:p w:rsidR="000A04EA" w:rsidRDefault="000A04EA" w:rsidP="005F0D26">
      <w:pPr>
        <w:pStyle w:val="ListParagraph"/>
        <w:numPr>
          <w:ilvl w:val="0"/>
          <w:numId w:val="21"/>
        </w:numPr>
        <w:autoSpaceDE w:val="0"/>
        <w:autoSpaceDN w:val="0"/>
        <w:adjustRightInd w:val="0"/>
        <w:ind w:left="0" w:firstLine="0"/>
        <w:rPr>
          <w:rFonts w:ascii="Arial" w:hAnsi="Arial" w:cs="Arial"/>
        </w:rPr>
      </w:pPr>
      <w:r>
        <w:rPr>
          <w:rFonts w:ascii="Arial" w:hAnsi="Arial" w:cs="Arial"/>
        </w:rPr>
        <w:t>Chronic congestion, food intolerances</w:t>
      </w:r>
    </w:p>
    <w:p w:rsidR="000A04EA" w:rsidRDefault="000A04EA" w:rsidP="005F0D26">
      <w:pPr>
        <w:autoSpaceDE w:val="0"/>
        <w:autoSpaceDN w:val="0"/>
        <w:adjustRightInd w:val="0"/>
        <w:rPr>
          <w:rFonts w:ascii="Arial" w:hAnsi="Arial" w:cs="Arial"/>
        </w:rPr>
      </w:pPr>
    </w:p>
    <w:p w:rsidR="000A04EA" w:rsidRDefault="000A04EA" w:rsidP="005F0D26">
      <w:pPr>
        <w:autoSpaceDE w:val="0"/>
        <w:autoSpaceDN w:val="0"/>
        <w:adjustRightInd w:val="0"/>
        <w:jc w:val="both"/>
        <w:rPr>
          <w:rFonts w:ascii="Arial" w:hAnsi="Arial" w:cs="Arial"/>
        </w:rPr>
      </w:pPr>
      <w:r>
        <w:rPr>
          <w:rFonts w:ascii="Arial" w:hAnsi="Arial" w:cs="Arial"/>
        </w:rPr>
        <w:t>If so, I may be able to help you.  Your child may have a listening problem.  For more information or for a listening assessment, please contact Trudy Price on 0411 877761.</w:t>
      </w:r>
    </w:p>
    <w:p w:rsidR="000A04EA" w:rsidRDefault="000A04EA" w:rsidP="000A04EA">
      <w:pPr>
        <w:autoSpaceDE w:val="0"/>
        <w:autoSpaceDN w:val="0"/>
        <w:adjustRightInd w:val="0"/>
        <w:ind w:left="-737"/>
        <w:jc w:val="both"/>
        <w:rPr>
          <w:rFonts w:ascii="Arial" w:hAnsi="Arial" w:cs="Arial"/>
        </w:rPr>
      </w:pPr>
    </w:p>
    <w:p w:rsidR="0088454E" w:rsidRDefault="0088454E" w:rsidP="0088454E">
      <w:pPr>
        <w:autoSpaceDE w:val="0"/>
        <w:autoSpaceDN w:val="0"/>
        <w:adjustRightInd w:val="0"/>
        <w:ind w:left="-851" w:firstLine="142"/>
        <w:rPr>
          <w:rFonts w:ascii="Arial" w:hAnsi="Arial" w:cs="Arial"/>
          <w:b/>
        </w:rPr>
      </w:pPr>
    </w:p>
    <w:p w:rsidR="0088454E" w:rsidRDefault="0088454E" w:rsidP="0088454E">
      <w:pPr>
        <w:autoSpaceDE w:val="0"/>
        <w:autoSpaceDN w:val="0"/>
        <w:adjustRightInd w:val="0"/>
        <w:ind w:left="-851" w:firstLine="142"/>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5F0D26" w:rsidRDefault="005F0D26" w:rsidP="005F0D26">
      <w:pPr>
        <w:autoSpaceDE w:val="0"/>
        <w:autoSpaceDN w:val="0"/>
        <w:adjustRightInd w:val="0"/>
        <w:rPr>
          <w:rFonts w:ascii="Arial" w:hAnsi="Arial" w:cs="Arial"/>
          <w:b/>
        </w:rPr>
      </w:pPr>
    </w:p>
    <w:p w:rsidR="0088454E" w:rsidRDefault="0088454E" w:rsidP="0088454E">
      <w:pPr>
        <w:autoSpaceDE w:val="0"/>
        <w:autoSpaceDN w:val="0"/>
        <w:adjustRightInd w:val="0"/>
        <w:ind w:left="-851" w:firstLine="142"/>
        <w:rPr>
          <w:rFonts w:ascii="Arial" w:hAnsi="Arial" w:cs="Arial"/>
          <w:b/>
        </w:rPr>
      </w:pPr>
    </w:p>
    <w:p w:rsidR="0088454E" w:rsidRDefault="0088454E" w:rsidP="0088454E">
      <w:pPr>
        <w:autoSpaceDE w:val="0"/>
        <w:autoSpaceDN w:val="0"/>
        <w:adjustRightInd w:val="0"/>
        <w:ind w:left="-851" w:firstLine="142"/>
        <w:rPr>
          <w:rFonts w:ascii="Arial" w:hAnsi="Arial" w:cs="Arial"/>
          <w:b/>
        </w:rPr>
      </w:pPr>
    </w:p>
    <w:p w:rsidR="0088454E" w:rsidRDefault="0088454E" w:rsidP="0088454E">
      <w:pPr>
        <w:autoSpaceDE w:val="0"/>
        <w:autoSpaceDN w:val="0"/>
        <w:adjustRightInd w:val="0"/>
        <w:ind w:left="-851" w:firstLine="142"/>
        <w:rPr>
          <w:rFonts w:ascii="Arial" w:hAnsi="Arial" w:cs="Arial"/>
          <w:b/>
        </w:rPr>
      </w:pPr>
    </w:p>
    <w:p w:rsidR="00461445" w:rsidRDefault="000E11CC" w:rsidP="000E11CC">
      <w:pPr>
        <w:spacing w:line="276" w:lineRule="auto"/>
        <w:jc w:val="center"/>
        <w:rPr>
          <w:rFonts w:ascii="Arial" w:hAnsi="Arial" w:cs="Arial"/>
          <w:b/>
          <w:sz w:val="32"/>
          <w:szCs w:val="32"/>
        </w:rPr>
      </w:pPr>
      <w:r w:rsidRPr="000E11CC">
        <w:rPr>
          <w:rFonts w:ascii="Arial" w:hAnsi="Arial" w:cs="Arial"/>
          <w:b/>
          <w:sz w:val="32"/>
          <w:szCs w:val="32"/>
        </w:rPr>
        <w:t>CALENDAR</w:t>
      </w:r>
    </w:p>
    <w:p w:rsidR="007C4A6B" w:rsidRPr="000E11CC" w:rsidRDefault="007C4A6B" w:rsidP="000E11CC">
      <w:pPr>
        <w:spacing w:line="276" w:lineRule="auto"/>
        <w:jc w:val="center"/>
        <w:rPr>
          <w:rFonts w:ascii="Arial" w:hAnsi="Arial" w:cs="Arial"/>
          <w:b/>
          <w:sz w:val="32"/>
          <w:szCs w:val="32"/>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93508A" w:rsidRPr="0036493E" w:rsidTr="005C7CFD">
        <w:trPr>
          <w:trHeight w:val="1104"/>
        </w:trPr>
        <w:tc>
          <w:tcPr>
            <w:tcW w:w="1905" w:type="dxa"/>
            <w:shd w:val="clear" w:color="auto" w:fill="auto"/>
            <w:vAlign w:val="center"/>
          </w:tcPr>
          <w:p w:rsidR="0093508A" w:rsidRPr="0036493E" w:rsidRDefault="0093508A" w:rsidP="00B679F6">
            <w:pPr>
              <w:spacing w:line="276" w:lineRule="auto"/>
              <w:jc w:val="center"/>
              <w:rPr>
                <w:rFonts w:ascii="Arial" w:hAnsi="Arial" w:cs="Arial"/>
                <w:b/>
                <w:color w:val="3366FF"/>
              </w:rPr>
            </w:pPr>
            <w:r>
              <w:rPr>
                <w:rFonts w:ascii="Arial" w:hAnsi="Arial" w:cs="Arial"/>
                <w:b/>
                <w:color w:val="3366FF"/>
              </w:rPr>
              <w:t xml:space="preserve">TERM  </w:t>
            </w:r>
            <w:r w:rsidR="00B679F6">
              <w:rPr>
                <w:rFonts w:ascii="Arial" w:hAnsi="Arial" w:cs="Arial"/>
                <w:b/>
                <w:color w:val="3366FF"/>
              </w:rPr>
              <w:t>1</w:t>
            </w:r>
          </w:p>
        </w:tc>
        <w:tc>
          <w:tcPr>
            <w:tcW w:w="1857"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FRIDAY</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4</w:t>
            </w:r>
          </w:p>
          <w:p w:rsidR="000E11CC" w:rsidRDefault="000E11CC" w:rsidP="000E11CC">
            <w:pPr>
              <w:spacing w:line="276" w:lineRule="auto"/>
              <w:jc w:val="center"/>
              <w:rPr>
                <w:rFonts w:ascii="Arial" w:hAnsi="Arial" w:cs="Arial"/>
                <w:color w:val="FF0000"/>
              </w:rPr>
            </w:pPr>
            <w:r>
              <w:rPr>
                <w:rFonts w:ascii="Arial" w:hAnsi="Arial" w:cs="Arial"/>
              </w:rPr>
              <w:t>14</w:t>
            </w:r>
            <w:r w:rsidRPr="00412EE6">
              <w:rPr>
                <w:rFonts w:ascii="Arial" w:hAnsi="Arial" w:cs="Arial"/>
                <w:vertAlign w:val="superscript"/>
              </w:rPr>
              <w:t>th</w:t>
            </w:r>
            <w:r>
              <w:rPr>
                <w:rFonts w:ascii="Arial" w:hAnsi="Arial" w:cs="Arial"/>
              </w:rPr>
              <w:t xml:space="preserve"> – 18</w:t>
            </w:r>
            <w:r w:rsidRPr="00412EE6">
              <w:rPr>
                <w:rFonts w:ascii="Arial" w:hAnsi="Arial" w:cs="Arial"/>
                <w:vertAlign w:val="superscript"/>
              </w:rPr>
              <w:t>th</w:t>
            </w:r>
            <w:r>
              <w:rPr>
                <w:rFonts w:ascii="Arial" w:hAnsi="Arial" w:cs="Arial"/>
              </w:rPr>
              <w:t xml:space="preserve"> Feb</w:t>
            </w:r>
          </w:p>
        </w:tc>
        <w:tc>
          <w:tcPr>
            <w:tcW w:w="1857" w:type="dxa"/>
            <w:shd w:val="clear" w:color="auto" w:fill="auto"/>
            <w:vAlign w:val="center"/>
          </w:tcPr>
          <w:p w:rsidR="000E11CC" w:rsidRDefault="00C143E1" w:rsidP="005C7CFD">
            <w:pPr>
              <w:spacing w:line="276" w:lineRule="auto"/>
              <w:jc w:val="center"/>
              <w:rPr>
                <w:rFonts w:ascii="Arial Narrow" w:hAnsi="Arial Narrow"/>
                <w:b/>
                <w:color w:val="00B050"/>
              </w:rPr>
            </w:pPr>
            <w:r w:rsidRPr="00C143E1">
              <w:rPr>
                <w:rFonts w:ascii="Arial Narrow" w:hAnsi="Arial Narrow"/>
                <w:b/>
                <w:color w:val="00B050"/>
              </w:rPr>
              <w:t>Canteen</w:t>
            </w:r>
          </w:p>
          <w:p w:rsidR="00C143E1" w:rsidRPr="00C143E1" w:rsidRDefault="00C143E1" w:rsidP="00C143E1">
            <w:pPr>
              <w:spacing w:line="276" w:lineRule="auto"/>
              <w:jc w:val="center"/>
              <w:rPr>
                <w:rFonts w:ascii="Arial Narrow" w:hAnsi="Arial Narrow"/>
                <w:b/>
                <w:color w:val="00B050"/>
              </w:rPr>
            </w:pPr>
            <w:r>
              <w:rPr>
                <w:rFonts w:ascii="Arial Narrow" w:hAnsi="Arial Narrow"/>
                <w:b/>
                <w:color w:val="00B050"/>
              </w:rPr>
              <w:t>(Kylie/Belinda)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1070C0" w:rsidRDefault="001070C0" w:rsidP="001070C0">
            <w:pPr>
              <w:spacing w:line="276" w:lineRule="auto"/>
              <w:jc w:val="center"/>
              <w:rPr>
                <w:rFonts w:ascii="Arial Narrow" w:hAnsi="Arial Narrow" w:cs="Arial"/>
                <w:b/>
                <w:color w:val="0070C0"/>
              </w:rPr>
            </w:pPr>
            <w:r>
              <w:rPr>
                <w:rFonts w:ascii="Arial Narrow" w:hAnsi="Arial Narrow" w:cs="Arial"/>
                <w:b/>
                <w:color w:val="0070C0"/>
              </w:rPr>
              <w:t xml:space="preserve">Parent Information Session </w:t>
            </w:r>
          </w:p>
          <w:p w:rsidR="000E11CC" w:rsidRDefault="001070C0" w:rsidP="001070C0">
            <w:pPr>
              <w:spacing w:line="276" w:lineRule="auto"/>
              <w:jc w:val="center"/>
              <w:rPr>
                <w:rFonts w:ascii="Arial Narrow" w:hAnsi="Arial Narrow" w:cs="Arial"/>
                <w:b/>
                <w:color w:val="0070C0"/>
              </w:rPr>
            </w:pPr>
            <w:r>
              <w:rPr>
                <w:rFonts w:ascii="Arial Narrow" w:hAnsi="Arial Narrow" w:cs="Arial"/>
                <w:b/>
                <w:color w:val="0070C0"/>
              </w:rPr>
              <w:t>6:00pm</w:t>
            </w: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C143E1">
            <w:pPr>
              <w:spacing w:line="276" w:lineRule="auto"/>
              <w:jc w:val="center"/>
              <w:rPr>
                <w:rFonts w:ascii="Arial Narrow" w:hAnsi="Arial Narrow"/>
                <w:b/>
                <w:color w:val="00B050"/>
              </w:rPr>
            </w:pPr>
            <w:r>
              <w:rPr>
                <w:rFonts w:ascii="Arial Narrow" w:hAnsi="Arial Narrow"/>
                <w:b/>
                <w:color w:val="00B050"/>
              </w:rPr>
              <w:t>Canteen (Tracey/</w:t>
            </w:r>
            <w:proofErr w:type="spellStart"/>
            <w:r>
              <w:rPr>
                <w:rFonts w:ascii="Arial Narrow" w:hAnsi="Arial Narrow"/>
                <w:b/>
                <w:color w:val="00B050"/>
              </w:rPr>
              <w:t>Gai</w:t>
            </w:r>
            <w:proofErr w:type="spellEnd"/>
            <w:r>
              <w:rPr>
                <w:rFonts w:ascii="Arial Narrow" w:hAnsi="Arial Narrow"/>
                <w:b/>
                <w:color w:val="00B050"/>
              </w:rPr>
              <w:t>)</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5</w:t>
            </w:r>
          </w:p>
          <w:p w:rsidR="000E11CC" w:rsidRDefault="000E11CC" w:rsidP="000E11CC">
            <w:pPr>
              <w:spacing w:line="276" w:lineRule="auto"/>
              <w:jc w:val="center"/>
              <w:rPr>
                <w:rFonts w:ascii="Arial" w:hAnsi="Arial" w:cs="Arial"/>
                <w:color w:val="FF0000"/>
              </w:rPr>
            </w:pPr>
            <w:r>
              <w:rPr>
                <w:rFonts w:ascii="Arial" w:hAnsi="Arial" w:cs="Arial"/>
              </w:rPr>
              <w:t>21</w:t>
            </w:r>
            <w:r w:rsidRPr="00412EE6">
              <w:rPr>
                <w:rFonts w:ascii="Arial" w:hAnsi="Arial" w:cs="Arial"/>
                <w:vertAlign w:val="superscript"/>
              </w:rPr>
              <w:t>th</w:t>
            </w:r>
            <w:r>
              <w:rPr>
                <w:rFonts w:ascii="Arial" w:hAnsi="Arial" w:cs="Arial"/>
              </w:rPr>
              <w:t xml:space="preserve"> – 25</w:t>
            </w:r>
            <w:r w:rsidRPr="00412EE6">
              <w:rPr>
                <w:rFonts w:ascii="Arial" w:hAnsi="Arial" w:cs="Arial"/>
                <w:vertAlign w:val="superscript"/>
              </w:rPr>
              <w:t>th</w:t>
            </w:r>
            <w:r>
              <w:rPr>
                <w:rFonts w:ascii="Arial" w:hAnsi="Arial" w:cs="Arial"/>
              </w:rPr>
              <w:t xml:space="preserve"> Feb</w:t>
            </w:r>
          </w:p>
        </w:tc>
        <w:tc>
          <w:tcPr>
            <w:tcW w:w="1857" w:type="dxa"/>
            <w:shd w:val="clear" w:color="auto" w:fill="auto"/>
            <w:vAlign w:val="center"/>
          </w:tcPr>
          <w:p w:rsidR="00073F0C" w:rsidRDefault="00073F0C" w:rsidP="00073F0C">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Assembly 2:45</w:t>
            </w:r>
          </w:p>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4/5/6</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(Beth/Belinda)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BE3F27" w:rsidRDefault="00BE3F27" w:rsidP="00BE3F27">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(Lil/Carol)</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6</w:t>
            </w:r>
          </w:p>
          <w:p w:rsidR="000E11CC" w:rsidRDefault="000E11CC" w:rsidP="000E11CC">
            <w:pPr>
              <w:spacing w:line="276" w:lineRule="auto"/>
              <w:jc w:val="center"/>
              <w:rPr>
                <w:rFonts w:ascii="Arial" w:hAnsi="Arial" w:cs="Arial"/>
                <w:color w:val="FF0000"/>
              </w:rPr>
            </w:pPr>
            <w:r>
              <w:rPr>
                <w:rFonts w:ascii="Arial" w:hAnsi="Arial" w:cs="Arial"/>
              </w:rPr>
              <w:t>28</w:t>
            </w:r>
            <w:r w:rsidRPr="00412EE6">
              <w:rPr>
                <w:rFonts w:ascii="Arial" w:hAnsi="Arial" w:cs="Arial"/>
                <w:vertAlign w:val="superscript"/>
              </w:rPr>
              <w:t>th</w:t>
            </w:r>
            <w:r>
              <w:rPr>
                <w:rFonts w:ascii="Arial" w:hAnsi="Arial" w:cs="Arial"/>
              </w:rPr>
              <w:t xml:space="preserve"> Feb– 4</w:t>
            </w:r>
            <w:r w:rsidRPr="00412EE6">
              <w:rPr>
                <w:rFonts w:ascii="Arial" w:hAnsi="Arial" w:cs="Arial"/>
                <w:vertAlign w:val="superscript"/>
              </w:rPr>
              <w:t>th</w:t>
            </w:r>
            <w:r>
              <w:rPr>
                <w:rFonts w:ascii="Arial" w:hAnsi="Arial" w:cs="Arial"/>
              </w:rPr>
              <w:t xml:space="preserve"> Mar</w:t>
            </w:r>
          </w:p>
        </w:tc>
        <w:tc>
          <w:tcPr>
            <w:tcW w:w="1857" w:type="dxa"/>
            <w:shd w:val="clear" w:color="auto" w:fill="auto"/>
            <w:vAlign w:val="center"/>
          </w:tcPr>
          <w:p w:rsidR="000E11CC" w:rsidRPr="00C143E1" w:rsidRDefault="00C143E1" w:rsidP="005C7CFD">
            <w:pPr>
              <w:spacing w:line="276" w:lineRule="auto"/>
              <w:jc w:val="center"/>
              <w:rPr>
                <w:rFonts w:ascii="Arial Narrow" w:hAnsi="Arial Narrow"/>
                <w:b/>
                <w:color w:val="00B050"/>
              </w:rPr>
            </w:pPr>
            <w:r>
              <w:rPr>
                <w:rFonts w:ascii="Arial Narrow" w:hAnsi="Arial Narrow"/>
                <w:b/>
                <w:color w:val="00B050"/>
              </w:rPr>
              <w:t>Canteen (Kylie/Belinda)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E800DC" w:rsidP="005C7CFD">
            <w:pPr>
              <w:spacing w:line="276" w:lineRule="auto"/>
              <w:jc w:val="center"/>
              <w:rPr>
                <w:rFonts w:ascii="Arial Narrow" w:hAnsi="Arial Narrow" w:cs="Arial"/>
                <w:b/>
                <w:color w:val="0070C0"/>
              </w:rPr>
            </w:pPr>
            <w:proofErr w:type="spellStart"/>
            <w:r>
              <w:rPr>
                <w:rFonts w:ascii="Arial Narrow" w:hAnsi="Arial Narrow" w:cs="Arial"/>
                <w:b/>
                <w:color w:val="0070C0"/>
              </w:rPr>
              <w:t>Questacon</w:t>
            </w:r>
            <w:proofErr w:type="spellEnd"/>
            <w:r>
              <w:rPr>
                <w:rFonts w:ascii="Arial Narrow" w:hAnsi="Arial Narrow" w:cs="Arial"/>
                <w:b/>
                <w:color w:val="0070C0"/>
              </w:rPr>
              <w:t xml:space="preserve"> Science Circus</w:t>
            </w: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(Tracey/</w:t>
            </w:r>
            <w:proofErr w:type="spellStart"/>
            <w:r>
              <w:rPr>
                <w:rFonts w:ascii="Arial Narrow" w:hAnsi="Arial Narrow"/>
                <w:b/>
                <w:color w:val="00B050"/>
              </w:rPr>
              <w:t>Gai</w:t>
            </w:r>
            <w:proofErr w:type="spellEnd"/>
            <w:r>
              <w:rPr>
                <w:rFonts w:ascii="Arial Narrow" w:hAnsi="Arial Narrow"/>
                <w:b/>
                <w:color w:val="00B050"/>
              </w:rPr>
              <w:t>)</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7</w:t>
            </w:r>
          </w:p>
          <w:p w:rsidR="000E11CC" w:rsidRDefault="000E11CC" w:rsidP="000E11CC">
            <w:pPr>
              <w:spacing w:line="276" w:lineRule="auto"/>
              <w:jc w:val="center"/>
              <w:rPr>
                <w:rFonts w:ascii="Arial" w:hAnsi="Arial" w:cs="Arial"/>
                <w:color w:val="FF0000"/>
              </w:rPr>
            </w:pPr>
            <w:r>
              <w:rPr>
                <w:rFonts w:ascii="Arial" w:hAnsi="Arial" w:cs="Arial"/>
              </w:rPr>
              <w:t>7</w:t>
            </w:r>
            <w:r w:rsidRPr="00412EE6">
              <w:rPr>
                <w:rFonts w:ascii="Arial" w:hAnsi="Arial" w:cs="Arial"/>
                <w:vertAlign w:val="superscript"/>
              </w:rPr>
              <w:t>th</w:t>
            </w:r>
            <w:r>
              <w:rPr>
                <w:rFonts w:ascii="Arial" w:hAnsi="Arial" w:cs="Arial"/>
              </w:rPr>
              <w:t xml:space="preserve"> – 11</w:t>
            </w:r>
            <w:r w:rsidRPr="00412EE6">
              <w:rPr>
                <w:rFonts w:ascii="Arial" w:hAnsi="Arial" w:cs="Arial"/>
                <w:vertAlign w:val="superscript"/>
              </w:rPr>
              <w:t>th</w:t>
            </w:r>
            <w:r>
              <w:rPr>
                <w:rFonts w:ascii="Arial" w:hAnsi="Arial" w:cs="Arial"/>
              </w:rPr>
              <w:t xml:space="preserve"> Mar</w:t>
            </w:r>
          </w:p>
        </w:tc>
        <w:tc>
          <w:tcPr>
            <w:tcW w:w="1857" w:type="dxa"/>
            <w:shd w:val="clear" w:color="auto" w:fill="auto"/>
            <w:vAlign w:val="center"/>
          </w:tcPr>
          <w:p w:rsidR="00073F0C" w:rsidRDefault="00073F0C" w:rsidP="00073F0C">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Assembly 2:45</w:t>
            </w:r>
          </w:p>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2/3</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(Beth/Belinda)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(Lil/Carol)</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8</w:t>
            </w:r>
          </w:p>
          <w:p w:rsidR="000E11CC" w:rsidRDefault="000E11CC" w:rsidP="000E11CC">
            <w:pPr>
              <w:spacing w:line="276" w:lineRule="auto"/>
              <w:jc w:val="center"/>
              <w:rPr>
                <w:rFonts w:ascii="Arial" w:hAnsi="Arial" w:cs="Arial"/>
                <w:color w:val="FF0000"/>
              </w:rPr>
            </w:pPr>
            <w:r>
              <w:rPr>
                <w:rFonts w:ascii="Arial" w:hAnsi="Arial" w:cs="Arial"/>
              </w:rPr>
              <w:t>14</w:t>
            </w:r>
            <w:r w:rsidRPr="00412EE6">
              <w:rPr>
                <w:rFonts w:ascii="Arial" w:hAnsi="Arial" w:cs="Arial"/>
                <w:vertAlign w:val="superscript"/>
              </w:rPr>
              <w:t>th</w:t>
            </w:r>
            <w:r>
              <w:rPr>
                <w:rFonts w:ascii="Arial" w:hAnsi="Arial" w:cs="Arial"/>
              </w:rPr>
              <w:t xml:space="preserve"> – 18</w:t>
            </w:r>
            <w:r w:rsidRPr="00412EE6">
              <w:rPr>
                <w:rFonts w:ascii="Arial" w:hAnsi="Arial" w:cs="Arial"/>
                <w:vertAlign w:val="superscript"/>
              </w:rPr>
              <w:t>th</w:t>
            </w:r>
            <w:r>
              <w:rPr>
                <w:rFonts w:ascii="Arial" w:hAnsi="Arial" w:cs="Arial"/>
              </w:rPr>
              <w:t xml:space="preserve"> Mar</w:t>
            </w:r>
          </w:p>
        </w:tc>
        <w:tc>
          <w:tcPr>
            <w:tcW w:w="1857" w:type="dxa"/>
            <w:shd w:val="clear" w:color="auto" w:fill="auto"/>
            <w:vAlign w:val="center"/>
          </w:tcPr>
          <w:p w:rsidR="000E11CC"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(Beth/Belinda)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9</w:t>
            </w:r>
          </w:p>
          <w:p w:rsidR="000E11CC" w:rsidRPr="00861D46" w:rsidRDefault="00861D46" w:rsidP="00861D46">
            <w:pPr>
              <w:spacing w:line="276" w:lineRule="auto"/>
              <w:jc w:val="center"/>
              <w:rPr>
                <w:rFonts w:ascii="Arial" w:hAnsi="Arial" w:cs="Arial"/>
              </w:rPr>
            </w:pPr>
            <w:r w:rsidRPr="00861D46">
              <w:rPr>
                <w:rFonts w:ascii="Arial" w:hAnsi="Arial" w:cs="Arial"/>
              </w:rPr>
              <w:t>21</w:t>
            </w:r>
            <w:r w:rsidRPr="00861D46">
              <w:rPr>
                <w:rFonts w:ascii="Arial" w:hAnsi="Arial" w:cs="Arial"/>
                <w:vertAlign w:val="superscript"/>
              </w:rPr>
              <w:t>st</w:t>
            </w:r>
            <w:r w:rsidRPr="00861D46">
              <w:rPr>
                <w:rFonts w:ascii="Arial" w:hAnsi="Arial" w:cs="Arial"/>
              </w:rPr>
              <w:t>– 25</w:t>
            </w:r>
            <w:r w:rsidRPr="00861D46">
              <w:rPr>
                <w:rFonts w:ascii="Arial" w:hAnsi="Arial" w:cs="Arial"/>
                <w:vertAlign w:val="superscript"/>
              </w:rPr>
              <w:t>th</w:t>
            </w:r>
            <w:r w:rsidRPr="00861D46">
              <w:rPr>
                <w:rFonts w:ascii="Arial" w:hAnsi="Arial" w:cs="Arial"/>
              </w:rPr>
              <w:t xml:space="preserve"> Mar</w:t>
            </w:r>
          </w:p>
        </w:tc>
        <w:tc>
          <w:tcPr>
            <w:tcW w:w="1857" w:type="dxa"/>
            <w:shd w:val="clear" w:color="auto" w:fill="auto"/>
            <w:vAlign w:val="center"/>
          </w:tcPr>
          <w:p w:rsidR="00073F0C" w:rsidRDefault="00073F0C" w:rsidP="00073F0C">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Assembly 2:45</w:t>
            </w:r>
          </w:p>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K/1</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(Lil/Carol)</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(Tracey/</w:t>
            </w:r>
            <w:proofErr w:type="spellStart"/>
            <w:r>
              <w:rPr>
                <w:rFonts w:ascii="Arial Narrow" w:hAnsi="Arial Narrow"/>
                <w:b/>
                <w:color w:val="00B050"/>
              </w:rPr>
              <w:t>Gai</w:t>
            </w:r>
            <w:proofErr w:type="spellEnd"/>
            <w:r>
              <w:rPr>
                <w:rFonts w:ascii="Arial Narrow" w:hAnsi="Arial Narrow"/>
                <w:b/>
                <w:color w:val="00B050"/>
              </w:rPr>
              <w:t>)</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10</w:t>
            </w:r>
          </w:p>
          <w:p w:rsidR="000E11CC" w:rsidRDefault="000E11CC" w:rsidP="000E11CC">
            <w:pPr>
              <w:spacing w:line="276" w:lineRule="auto"/>
              <w:jc w:val="center"/>
              <w:rPr>
                <w:rFonts w:ascii="Arial" w:hAnsi="Arial" w:cs="Arial"/>
                <w:color w:val="FF0000"/>
              </w:rPr>
            </w:pPr>
            <w:r>
              <w:rPr>
                <w:rFonts w:ascii="Arial" w:hAnsi="Arial" w:cs="Arial"/>
              </w:rPr>
              <w:t xml:space="preserve">28 </w:t>
            </w:r>
            <w:proofErr w:type="spellStart"/>
            <w:r w:rsidRPr="00412EE6">
              <w:rPr>
                <w:rFonts w:ascii="Arial" w:hAnsi="Arial" w:cs="Arial"/>
                <w:vertAlign w:val="superscript"/>
              </w:rPr>
              <w:t>th</w:t>
            </w:r>
            <w:proofErr w:type="spellEnd"/>
            <w:r>
              <w:rPr>
                <w:rFonts w:ascii="Arial" w:hAnsi="Arial" w:cs="Arial"/>
              </w:rPr>
              <w:t xml:space="preserve"> Mar – 1</w:t>
            </w:r>
            <w:r w:rsidRPr="000E11CC">
              <w:rPr>
                <w:rFonts w:ascii="Arial" w:hAnsi="Arial" w:cs="Arial"/>
                <w:vertAlign w:val="superscript"/>
              </w:rPr>
              <w:t>st</w:t>
            </w:r>
            <w:r>
              <w:rPr>
                <w:rFonts w:ascii="Arial" w:hAnsi="Arial" w:cs="Arial"/>
              </w:rPr>
              <w:t xml:space="preserve">  Apr</w:t>
            </w:r>
          </w:p>
          <w:p w:rsidR="000E11CC" w:rsidRDefault="000E11CC" w:rsidP="000E11CC">
            <w:pPr>
              <w:spacing w:line="276" w:lineRule="auto"/>
              <w:jc w:val="center"/>
              <w:rPr>
                <w:rFonts w:ascii="Arial" w:hAnsi="Arial" w:cs="Arial"/>
                <w:color w:val="FF0000"/>
              </w:rPr>
            </w:pPr>
          </w:p>
        </w:tc>
        <w:tc>
          <w:tcPr>
            <w:tcW w:w="1857" w:type="dxa"/>
            <w:shd w:val="clear" w:color="auto" w:fill="auto"/>
            <w:vAlign w:val="center"/>
          </w:tcPr>
          <w:p w:rsidR="000E11CC"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11</w:t>
            </w:r>
          </w:p>
          <w:p w:rsidR="000E11CC" w:rsidRDefault="00861D46" w:rsidP="000E11CC">
            <w:pPr>
              <w:spacing w:line="276" w:lineRule="auto"/>
              <w:jc w:val="center"/>
              <w:rPr>
                <w:rFonts w:ascii="Arial" w:hAnsi="Arial" w:cs="Arial"/>
              </w:rPr>
            </w:pPr>
            <w:r>
              <w:rPr>
                <w:rFonts w:ascii="Arial" w:hAnsi="Arial" w:cs="Arial"/>
              </w:rPr>
              <w:t>4</w:t>
            </w:r>
            <w:r w:rsidRPr="00861D46">
              <w:rPr>
                <w:rFonts w:ascii="Arial" w:hAnsi="Arial" w:cs="Arial"/>
                <w:vertAlign w:val="superscript"/>
              </w:rPr>
              <w:t>th</w:t>
            </w:r>
            <w:r>
              <w:rPr>
                <w:rFonts w:ascii="Arial" w:hAnsi="Arial" w:cs="Arial"/>
              </w:rPr>
              <w:t xml:space="preserve"> – 8</w:t>
            </w:r>
            <w:r w:rsidRPr="00861D46">
              <w:rPr>
                <w:rFonts w:ascii="Arial" w:hAnsi="Arial" w:cs="Arial"/>
                <w:vertAlign w:val="superscript"/>
              </w:rPr>
              <w:t>th</w:t>
            </w:r>
            <w:r>
              <w:rPr>
                <w:rFonts w:ascii="Arial" w:hAnsi="Arial" w:cs="Arial"/>
              </w:rPr>
              <w:t xml:space="preserve"> Apr</w:t>
            </w:r>
          </w:p>
          <w:p w:rsidR="000E11CC" w:rsidRDefault="000E11CC" w:rsidP="000E11CC">
            <w:pPr>
              <w:spacing w:line="276" w:lineRule="auto"/>
              <w:jc w:val="center"/>
              <w:rPr>
                <w:rFonts w:ascii="Arial" w:hAnsi="Arial" w:cs="Arial"/>
                <w:color w:val="FF0000"/>
              </w:rPr>
            </w:pPr>
          </w:p>
        </w:tc>
        <w:tc>
          <w:tcPr>
            <w:tcW w:w="1857" w:type="dxa"/>
            <w:shd w:val="clear" w:color="auto" w:fill="auto"/>
            <w:vAlign w:val="center"/>
          </w:tcPr>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 xml:space="preserve">Dance </w:t>
            </w:r>
            <w:r w:rsidR="00C143E1">
              <w:rPr>
                <w:rFonts w:ascii="Arial Narrow" w:hAnsi="Arial Narrow"/>
                <w:b/>
                <w:color w:val="632423" w:themeColor="accent2" w:themeShade="80"/>
              </w:rPr>
              <w:t>&amp;</w:t>
            </w:r>
            <w:r>
              <w:rPr>
                <w:rFonts w:ascii="Arial Narrow" w:hAnsi="Arial Narrow"/>
                <w:b/>
                <w:color w:val="632423" w:themeColor="accent2" w:themeShade="80"/>
              </w:rPr>
              <w:t xml:space="preserve"> drama performance afternoon</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CLOSED</w:t>
            </w:r>
          </w:p>
        </w:tc>
      </w:tr>
    </w:tbl>
    <w:p w:rsidR="0080377F" w:rsidRDefault="0080377F" w:rsidP="00AE5304">
      <w:pPr>
        <w:spacing w:line="276" w:lineRule="auto"/>
        <w:jc w:val="both"/>
        <w:rPr>
          <w:rFonts w:ascii="Arial" w:hAnsi="Arial" w:cs="Arial"/>
        </w:rPr>
      </w:pPr>
    </w:p>
    <w:p w:rsidR="0080377F" w:rsidRDefault="0080377F" w:rsidP="00C23718">
      <w:pPr>
        <w:jc w:val="both"/>
        <w:rPr>
          <w:rFonts w:ascii="Arial" w:hAnsi="Arial" w:cs="Arial"/>
        </w:rPr>
      </w:pPr>
    </w:p>
    <w:p w:rsidR="0080377F" w:rsidRDefault="0080377F" w:rsidP="00C23718">
      <w:pPr>
        <w:jc w:val="both"/>
        <w:rPr>
          <w:rFonts w:ascii="Arial" w:hAnsi="Arial" w:cs="Arial"/>
        </w:rPr>
      </w:pPr>
    </w:p>
    <w:p w:rsidR="003E011F" w:rsidRPr="00C92F34" w:rsidRDefault="003E011F" w:rsidP="003E011F">
      <w:pPr>
        <w:jc w:val="center"/>
        <w:rPr>
          <w:rFonts w:ascii="Arial" w:hAnsi="Arial" w:cs="Arial"/>
          <w:b/>
        </w:rPr>
      </w:pPr>
    </w:p>
    <w:p w:rsidR="003E011F" w:rsidRPr="005537AA" w:rsidRDefault="003E011F" w:rsidP="009A425F">
      <w:pPr>
        <w:rPr>
          <w:rFonts w:ascii="Arial" w:hAnsi="Arial" w:cs="Arial"/>
          <w:b/>
        </w:rPr>
      </w:pPr>
    </w:p>
    <w:sectPr w:rsidR="003E011F" w:rsidRPr="005537AA" w:rsidSect="00C45CAE">
      <w:pgSz w:w="11906" w:h="16838"/>
      <w:pgMar w:top="993"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40E" w:rsidRDefault="0055040E" w:rsidP="00477967">
      <w:r>
        <w:separator/>
      </w:r>
    </w:p>
  </w:endnote>
  <w:endnote w:type="continuationSeparator" w:id="0">
    <w:p w:rsidR="0055040E" w:rsidRDefault="0055040E"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GillSans-Bold">
    <w:panose1 w:val="00000000000000000000"/>
    <w:charset w:val="00"/>
    <w:family w:val="swiss"/>
    <w:notTrueType/>
    <w:pitch w:val="default"/>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 w:name="GillSans-Ligh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40E" w:rsidRDefault="0055040E" w:rsidP="00477967">
      <w:r>
        <w:separator/>
      </w:r>
    </w:p>
  </w:footnote>
  <w:footnote w:type="continuationSeparator" w:id="0">
    <w:p w:rsidR="0055040E" w:rsidRDefault="0055040E"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2">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3">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0">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5">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14"/>
  </w:num>
  <w:num w:numId="5">
    <w:abstractNumId w:val="3"/>
  </w:num>
  <w:num w:numId="6">
    <w:abstractNumId w:val="16"/>
  </w:num>
  <w:num w:numId="7">
    <w:abstractNumId w:val="6"/>
  </w:num>
  <w:num w:numId="8">
    <w:abstractNumId w:val="0"/>
  </w:num>
  <w:num w:numId="9">
    <w:abstractNumId w:val="8"/>
  </w:num>
  <w:num w:numId="10">
    <w:abstractNumId w:val="15"/>
  </w:num>
  <w:num w:numId="11">
    <w:abstractNumId w:val="2"/>
  </w:num>
  <w:num w:numId="12">
    <w:abstractNumId w:val="17"/>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8"/>
  </w:num>
  <w:num w:numId="16">
    <w:abstractNumId w:val="12"/>
  </w:num>
  <w:num w:numId="17">
    <w:abstractNumId w:val="13"/>
  </w:num>
  <w:num w:numId="18">
    <w:abstractNumId w:val="19"/>
  </w:num>
  <w:num w:numId="19">
    <w:abstractNumId w:val="10"/>
  </w:num>
  <w:num w:numId="20">
    <w:abstractNumId w:val="11"/>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492F"/>
    <w:rsid w:val="00013C6C"/>
    <w:rsid w:val="00020D6F"/>
    <w:rsid w:val="000220EA"/>
    <w:rsid w:val="0002398D"/>
    <w:rsid w:val="00033AAB"/>
    <w:rsid w:val="00034B42"/>
    <w:rsid w:val="0003506B"/>
    <w:rsid w:val="00036A93"/>
    <w:rsid w:val="00037ADB"/>
    <w:rsid w:val="000404D9"/>
    <w:rsid w:val="000419B5"/>
    <w:rsid w:val="00043777"/>
    <w:rsid w:val="00043986"/>
    <w:rsid w:val="00047DED"/>
    <w:rsid w:val="000530E9"/>
    <w:rsid w:val="00055327"/>
    <w:rsid w:val="00056138"/>
    <w:rsid w:val="00056406"/>
    <w:rsid w:val="000634DA"/>
    <w:rsid w:val="00071260"/>
    <w:rsid w:val="00073F0C"/>
    <w:rsid w:val="000758E3"/>
    <w:rsid w:val="000759F3"/>
    <w:rsid w:val="0008124A"/>
    <w:rsid w:val="000834C5"/>
    <w:rsid w:val="0008361A"/>
    <w:rsid w:val="000848D1"/>
    <w:rsid w:val="000A04EA"/>
    <w:rsid w:val="000A14CA"/>
    <w:rsid w:val="000A1C73"/>
    <w:rsid w:val="000A1EE1"/>
    <w:rsid w:val="000B2C0C"/>
    <w:rsid w:val="000B40D1"/>
    <w:rsid w:val="000B66A2"/>
    <w:rsid w:val="000C279C"/>
    <w:rsid w:val="000C5476"/>
    <w:rsid w:val="000D2D09"/>
    <w:rsid w:val="000D5708"/>
    <w:rsid w:val="000D6A2C"/>
    <w:rsid w:val="000E11CC"/>
    <w:rsid w:val="000E1CF2"/>
    <w:rsid w:val="000E3E32"/>
    <w:rsid w:val="000E6350"/>
    <w:rsid w:val="000E7DD7"/>
    <w:rsid w:val="000F61F3"/>
    <w:rsid w:val="00104AC3"/>
    <w:rsid w:val="001070C0"/>
    <w:rsid w:val="00115444"/>
    <w:rsid w:val="00117165"/>
    <w:rsid w:val="00121610"/>
    <w:rsid w:val="00121D55"/>
    <w:rsid w:val="00125441"/>
    <w:rsid w:val="00126CB6"/>
    <w:rsid w:val="00132780"/>
    <w:rsid w:val="00135278"/>
    <w:rsid w:val="00136E48"/>
    <w:rsid w:val="0015244E"/>
    <w:rsid w:val="00155358"/>
    <w:rsid w:val="00163D22"/>
    <w:rsid w:val="00166C41"/>
    <w:rsid w:val="00166F7C"/>
    <w:rsid w:val="00167A34"/>
    <w:rsid w:val="0017370A"/>
    <w:rsid w:val="00176DC3"/>
    <w:rsid w:val="00181F74"/>
    <w:rsid w:val="00197677"/>
    <w:rsid w:val="001977CB"/>
    <w:rsid w:val="00197C88"/>
    <w:rsid w:val="001A1B6F"/>
    <w:rsid w:val="001A4206"/>
    <w:rsid w:val="001A6567"/>
    <w:rsid w:val="001B1897"/>
    <w:rsid w:val="001C3C57"/>
    <w:rsid w:val="001C5BFB"/>
    <w:rsid w:val="001D1661"/>
    <w:rsid w:val="001D4947"/>
    <w:rsid w:val="001D4B76"/>
    <w:rsid w:val="001E1304"/>
    <w:rsid w:val="001E3B68"/>
    <w:rsid w:val="001E6AA2"/>
    <w:rsid w:val="001F0195"/>
    <w:rsid w:val="001F0655"/>
    <w:rsid w:val="001F4865"/>
    <w:rsid w:val="001F4ECE"/>
    <w:rsid w:val="001F7BC6"/>
    <w:rsid w:val="001F7BEA"/>
    <w:rsid w:val="00204190"/>
    <w:rsid w:val="002052DF"/>
    <w:rsid w:val="00206DAC"/>
    <w:rsid w:val="002071C3"/>
    <w:rsid w:val="00213ADA"/>
    <w:rsid w:val="0021711C"/>
    <w:rsid w:val="0022006A"/>
    <w:rsid w:val="0023027F"/>
    <w:rsid w:val="0023187F"/>
    <w:rsid w:val="002326A0"/>
    <w:rsid w:val="00232CDD"/>
    <w:rsid w:val="002344C8"/>
    <w:rsid w:val="00235FA7"/>
    <w:rsid w:val="002371AB"/>
    <w:rsid w:val="00237EF6"/>
    <w:rsid w:val="002417AC"/>
    <w:rsid w:val="00242AD2"/>
    <w:rsid w:val="00245D5D"/>
    <w:rsid w:val="00246338"/>
    <w:rsid w:val="00257A37"/>
    <w:rsid w:val="00257B37"/>
    <w:rsid w:val="002633E0"/>
    <w:rsid w:val="00263827"/>
    <w:rsid w:val="00263B1D"/>
    <w:rsid w:val="002705C9"/>
    <w:rsid w:val="002723D8"/>
    <w:rsid w:val="0027540D"/>
    <w:rsid w:val="00284CD8"/>
    <w:rsid w:val="00286147"/>
    <w:rsid w:val="0029265D"/>
    <w:rsid w:val="002967FC"/>
    <w:rsid w:val="00297972"/>
    <w:rsid w:val="002A3AF3"/>
    <w:rsid w:val="002A41A7"/>
    <w:rsid w:val="002A60BD"/>
    <w:rsid w:val="002B4878"/>
    <w:rsid w:val="002B6BF4"/>
    <w:rsid w:val="002C693B"/>
    <w:rsid w:val="002D52F7"/>
    <w:rsid w:val="002D5BEF"/>
    <w:rsid w:val="002E1FC3"/>
    <w:rsid w:val="002E49E3"/>
    <w:rsid w:val="002E7357"/>
    <w:rsid w:val="002F00E9"/>
    <w:rsid w:val="002F2DC7"/>
    <w:rsid w:val="002F5DF3"/>
    <w:rsid w:val="002F6FED"/>
    <w:rsid w:val="002F72F1"/>
    <w:rsid w:val="00301410"/>
    <w:rsid w:val="00310124"/>
    <w:rsid w:val="003152EC"/>
    <w:rsid w:val="00317B27"/>
    <w:rsid w:val="00322D34"/>
    <w:rsid w:val="00324B60"/>
    <w:rsid w:val="0032625D"/>
    <w:rsid w:val="0032786B"/>
    <w:rsid w:val="00327C69"/>
    <w:rsid w:val="0033177C"/>
    <w:rsid w:val="00332160"/>
    <w:rsid w:val="00332A08"/>
    <w:rsid w:val="00333E52"/>
    <w:rsid w:val="00334C88"/>
    <w:rsid w:val="00340BEE"/>
    <w:rsid w:val="00342C3D"/>
    <w:rsid w:val="00344C54"/>
    <w:rsid w:val="00345F05"/>
    <w:rsid w:val="00350D64"/>
    <w:rsid w:val="00351CCC"/>
    <w:rsid w:val="00351D43"/>
    <w:rsid w:val="00352935"/>
    <w:rsid w:val="00354F35"/>
    <w:rsid w:val="00363AE3"/>
    <w:rsid w:val="00364559"/>
    <w:rsid w:val="00364A0D"/>
    <w:rsid w:val="00367A5B"/>
    <w:rsid w:val="0037210F"/>
    <w:rsid w:val="0037437C"/>
    <w:rsid w:val="00375873"/>
    <w:rsid w:val="003759E7"/>
    <w:rsid w:val="00375D31"/>
    <w:rsid w:val="003804DD"/>
    <w:rsid w:val="0038186D"/>
    <w:rsid w:val="003921FC"/>
    <w:rsid w:val="0039378B"/>
    <w:rsid w:val="0039411D"/>
    <w:rsid w:val="00394313"/>
    <w:rsid w:val="0039746C"/>
    <w:rsid w:val="003A65E1"/>
    <w:rsid w:val="003A71BC"/>
    <w:rsid w:val="003B0F19"/>
    <w:rsid w:val="003B3892"/>
    <w:rsid w:val="003B44B8"/>
    <w:rsid w:val="003B58A0"/>
    <w:rsid w:val="003B6351"/>
    <w:rsid w:val="003B6618"/>
    <w:rsid w:val="003B7223"/>
    <w:rsid w:val="003C1B30"/>
    <w:rsid w:val="003C37F3"/>
    <w:rsid w:val="003C5663"/>
    <w:rsid w:val="003C595E"/>
    <w:rsid w:val="003C5ADF"/>
    <w:rsid w:val="003D60D5"/>
    <w:rsid w:val="003D6B06"/>
    <w:rsid w:val="003E011F"/>
    <w:rsid w:val="003E3FCE"/>
    <w:rsid w:val="003E5C4D"/>
    <w:rsid w:val="003E5C5C"/>
    <w:rsid w:val="003F6372"/>
    <w:rsid w:val="004021CF"/>
    <w:rsid w:val="00406F01"/>
    <w:rsid w:val="0041179E"/>
    <w:rsid w:val="00412EE6"/>
    <w:rsid w:val="00416D28"/>
    <w:rsid w:val="00422D06"/>
    <w:rsid w:val="004231ED"/>
    <w:rsid w:val="00423811"/>
    <w:rsid w:val="0042381C"/>
    <w:rsid w:val="0042478F"/>
    <w:rsid w:val="0043283E"/>
    <w:rsid w:val="00433B68"/>
    <w:rsid w:val="00440D4D"/>
    <w:rsid w:val="00441655"/>
    <w:rsid w:val="00443674"/>
    <w:rsid w:val="00443939"/>
    <w:rsid w:val="00444F42"/>
    <w:rsid w:val="0044707F"/>
    <w:rsid w:val="00455D9D"/>
    <w:rsid w:val="00461445"/>
    <w:rsid w:val="00462542"/>
    <w:rsid w:val="00463D76"/>
    <w:rsid w:val="00465FBC"/>
    <w:rsid w:val="00467157"/>
    <w:rsid w:val="004720DE"/>
    <w:rsid w:val="00472E97"/>
    <w:rsid w:val="00476AB0"/>
    <w:rsid w:val="00477967"/>
    <w:rsid w:val="00477ADF"/>
    <w:rsid w:val="004806C9"/>
    <w:rsid w:val="004817E2"/>
    <w:rsid w:val="00485759"/>
    <w:rsid w:val="00491326"/>
    <w:rsid w:val="00495644"/>
    <w:rsid w:val="004977C7"/>
    <w:rsid w:val="004A3ED5"/>
    <w:rsid w:val="004A7F2E"/>
    <w:rsid w:val="004C0A18"/>
    <w:rsid w:val="004C1598"/>
    <w:rsid w:val="004C6F8D"/>
    <w:rsid w:val="004D2542"/>
    <w:rsid w:val="004D69FC"/>
    <w:rsid w:val="004E4ACD"/>
    <w:rsid w:val="004F1F2C"/>
    <w:rsid w:val="004F23E2"/>
    <w:rsid w:val="00500315"/>
    <w:rsid w:val="00500372"/>
    <w:rsid w:val="005013C8"/>
    <w:rsid w:val="00503667"/>
    <w:rsid w:val="00510FB9"/>
    <w:rsid w:val="00511ED4"/>
    <w:rsid w:val="00511F28"/>
    <w:rsid w:val="005208B0"/>
    <w:rsid w:val="00520954"/>
    <w:rsid w:val="00523EE7"/>
    <w:rsid w:val="00525AC2"/>
    <w:rsid w:val="005274DD"/>
    <w:rsid w:val="00527DBB"/>
    <w:rsid w:val="00535151"/>
    <w:rsid w:val="005409AC"/>
    <w:rsid w:val="00543E46"/>
    <w:rsid w:val="0055040E"/>
    <w:rsid w:val="00550EF2"/>
    <w:rsid w:val="00551102"/>
    <w:rsid w:val="005537AA"/>
    <w:rsid w:val="00553FBC"/>
    <w:rsid w:val="00555131"/>
    <w:rsid w:val="005558CE"/>
    <w:rsid w:val="00555C73"/>
    <w:rsid w:val="005618A3"/>
    <w:rsid w:val="00564225"/>
    <w:rsid w:val="005648AF"/>
    <w:rsid w:val="0057401A"/>
    <w:rsid w:val="00575E6A"/>
    <w:rsid w:val="00576D02"/>
    <w:rsid w:val="00576F17"/>
    <w:rsid w:val="0058002F"/>
    <w:rsid w:val="00582B76"/>
    <w:rsid w:val="00595ABD"/>
    <w:rsid w:val="005A01B3"/>
    <w:rsid w:val="005A39D2"/>
    <w:rsid w:val="005A580F"/>
    <w:rsid w:val="005A6CBB"/>
    <w:rsid w:val="005A780D"/>
    <w:rsid w:val="005B0D6C"/>
    <w:rsid w:val="005B3830"/>
    <w:rsid w:val="005B386D"/>
    <w:rsid w:val="005B6E1F"/>
    <w:rsid w:val="005C49F8"/>
    <w:rsid w:val="005C7CFD"/>
    <w:rsid w:val="005C7D9B"/>
    <w:rsid w:val="005D3236"/>
    <w:rsid w:val="005E048C"/>
    <w:rsid w:val="005E6B16"/>
    <w:rsid w:val="005E796C"/>
    <w:rsid w:val="005F0D26"/>
    <w:rsid w:val="005F2BED"/>
    <w:rsid w:val="006129F7"/>
    <w:rsid w:val="00614B05"/>
    <w:rsid w:val="00620356"/>
    <w:rsid w:val="006213B7"/>
    <w:rsid w:val="00624D8F"/>
    <w:rsid w:val="00634C20"/>
    <w:rsid w:val="006370E9"/>
    <w:rsid w:val="00637F5D"/>
    <w:rsid w:val="00640D83"/>
    <w:rsid w:val="00652677"/>
    <w:rsid w:val="00653DF5"/>
    <w:rsid w:val="00657039"/>
    <w:rsid w:val="00660A5F"/>
    <w:rsid w:val="00661580"/>
    <w:rsid w:val="00675B0E"/>
    <w:rsid w:val="00676A48"/>
    <w:rsid w:val="006869E8"/>
    <w:rsid w:val="006934A4"/>
    <w:rsid w:val="00693E2A"/>
    <w:rsid w:val="00697A80"/>
    <w:rsid w:val="006A2E63"/>
    <w:rsid w:val="006A3D5B"/>
    <w:rsid w:val="006A4E31"/>
    <w:rsid w:val="006A6B62"/>
    <w:rsid w:val="006A6F66"/>
    <w:rsid w:val="006A7045"/>
    <w:rsid w:val="006A78AE"/>
    <w:rsid w:val="006B0DFB"/>
    <w:rsid w:val="006B1832"/>
    <w:rsid w:val="006B32F2"/>
    <w:rsid w:val="006C5E13"/>
    <w:rsid w:val="006C69A8"/>
    <w:rsid w:val="006C7ABF"/>
    <w:rsid w:val="006D067E"/>
    <w:rsid w:val="006D1181"/>
    <w:rsid w:val="006D1CC6"/>
    <w:rsid w:val="006D3407"/>
    <w:rsid w:val="006D44BD"/>
    <w:rsid w:val="006D5882"/>
    <w:rsid w:val="006E11ED"/>
    <w:rsid w:val="006E2F2E"/>
    <w:rsid w:val="006E75B0"/>
    <w:rsid w:val="006E7EB2"/>
    <w:rsid w:val="006F08AD"/>
    <w:rsid w:val="006F1224"/>
    <w:rsid w:val="006F5425"/>
    <w:rsid w:val="007010F1"/>
    <w:rsid w:val="00704C40"/>
    <w:rsid w:val="0070603B"/>
    <w:rsid w:val="00707DD5"/>
    <w:rsid w:val="00710F62"/>
    <w:rsid w:val="0071229E"/>
    <w:rsid w:val="00713030"/>
    <w:rsid w:val="00714B3B"/>
    <w:rsid w:val="00715CEB"/>
    <w:rsid w:val="00715E28"/>
    <w:rsid w:val="007176B5"/>
    <w:rsid w:val="00721149"/>
    <w:rsid w:val="00722F71"/>
    <w:rsid w:val="007240D5"/>
    <w:rsid w:val="0073384D"/>
    <w:rsid w:val="00736E12"/>
    <w:rsid w:val="007445F0"/>
    <w:rsid w:val="00746B7E"/>
    <w:rsid w:val="0075041B"/>
    <w:rsid w:val="007608BF"/>
    <w:rsid w:val="007672E3"/>
    <w:rsid w:val="00770FE8"/>
    <w:rsid w:val="00772068"/>
    <w:rsid w:val="00784122"/>
    <w:rsid w:val="007846A0"/>
    <w:rsid w:val="00790BAE"/>
    <w:rsid w:val="00791E00"/>
    <w:rsid w:val="00796DD0"/>
    <w:rsid w:val="00797071"/>
    <w:rsid w:val="00797992"/>
    <w:rsid w:val="007A099C"/>
    <w:rsid w:val="007A36CF"/>
    <w:rsid w:val="007A3F0B"/>
    <w:rsid w:val="007B645E"/>
    <w:rsid w:val="007C14F3"/>
    <w:rsid w:val="007C4A6B"/>
    <w:rsid w:val="007C57AC"/>
    <w:rsid w:val="007D064B"/>
    <w:rsid w:val="007D09AA"/>
    <w:rsid w:val="007E31D6"/>
    <w:rsid w:val="007E4596"/>
    <w:rsid w:val="007E48B6"/>
    <w:rsid w:val="007E73DF"/>
    <w:rsid w:val="007E7428"/>
    <w:rsid w:val="007E7DEC"/>
    <w:rsid w:val="007F778C"/>
    <w:rsid w:val="007F77D2"/>
    <w:rsid w:val="0080082D"/>
    <w:rsid w:val="0080377F"/>
    <w:rsid w:val="00807262"/>
    <w:rsid w:val="00810D73"/>
    <w:rsid w:val="00814F2F"/>
    <w:rsid w:val="008220B6"/>
    <w:rsid w:val="008227D8"/>
    <w:rsid w:val="00823B45"/>
    <w:rsid w:val="00827462"/>
    <w:rsid w:val="00833546"/>
    <w:rsid w:val="00835FF3"/>
    <w:rsid w:val="00841727"/>
    <w:rsid w:val="00843166"/>
    <w:rsid w:val="00844625"/>
    <w:rsid w:val="00844EE4"/>
    <w:rsid w:val="00845ABC"/>
    <w:rsid w:val="00845B1A"/>
    <w:rsid w:val="00847130"/>
    <w:rsid w:val="0085135E"/>
    <w:rsid w:val="00851D7F"/>
    <w:rsid w:val="00853709"/>
    <w:rsid w:val="00861D46"/>
    <w:rsid w:val="00863A51"/>
    <w:rsid w:val="00864C57"/>
    <w:rsid w:val="00865518"/>
    <w:rsid w:val="008700CB"/>
    <w:rsid w:val="008715A2"/>
    <w:rsid w:val="0087240D"/>
    <w:rsid w:val="00876B3F"/>
    <w:rsid w:val="00882637"/>
    <w:rsid w:val="0088454E"/>
    <w:rsid w:val="00893518"/>
    <w:rsid w:val="00896FDA"/>
    <w:rsid w:val="008A7ACB"/>
    <w:rsid w:val="008B0A7C"/>
    <w:rsid w:val="008B1836"/>
    <w:rsid w:val="008B321C"/>
    <w:rsid w:val="008B68AC"/>
    <w:rsid w:val="008B7827"/>
    <w:rsid w:val="008C481E"/>
    <w:rsid w:val="008C4E95"/>
    <w:rsid w:val="008C58E5"/>
    <w:rsid w:val="008C5D68"/>
    <w:rsid w:val="008D4A26"/>
    <w:rsid w:val="008D5178"/>
    <w:rsid w:val="008D7ACE"/>
    <w:rsid w:val="008D7F4E"/>
    <w:rsid w:val="008E6BF0"/>
    <w:rsid w:val="008E71A2"/>
    <w:rsid w:val="0090194D"/>
    <w:rsid w:val="00906A34"/>
    <w:rsid w:val="00911329"/>
    <w:rsid w:val="0091279D"/>
    <w:rsid w:val="00913DFA"/>
    <w:rsid w:val="00914879"/>
    <w:rsid w:val="009148AF"/>
    <w:rsid w:val="00924309"/>
    <w:rsid w:val="009243F9"/>
    <w:rsid w:val="00931AEC"/>
    <w:rsid w:val="00933343"/>
    <w:rsid w:val="0093508A"/>
    <w:rsid w:val="00941517"/>
    <w:rsid w:val="00942E0F"/>
    <w:rsid w:val="00951524"/>
    <w:rsid w:val="00951895"/>
    <w:rsid w:val="00951950"/>
    <w:rsid w:val="00957A65"/>
    <w:rsid w:val="009723AE"/>
    <w:rsid w:val="009839F5"/>
    <w:rsid w:val="0098677B"/>
    <w:rsid w:val="00994AD0"/>
    <w:rsid w:val="009A378E"/>
    <w:rsid w:val="009A425F"/>
    <w:rsid w:val="009B4396"/>
    <w:rsid w:val="009B4822"/>
    <w:rsid w:val="009B6CEF"/>
    <w:rsid w:val="009C09C7"/>
    <w:rsid w:val="009C26D2"/>
    <w:rsid w:val="009C3411"/>
    <w:rsid w:val="009D029C"/>
    <w:rsid w:val="009D08C5"/>
    <w:rsid w:val="009D18A1"/>
    <w:rsid w:val="009D1D21"/>
    <w:rsid w:val="009D37BF"/>
    <w:rsid w:val="009D76DC"/>
    <w:rsid w:val="009D7D64"/>
    <w:rsid w:val="009E4C03"/>
    <w:rsid w:val="009E6DE2"/>
    <w:rsid w:val="009F0CD8"/>
    <w:rsid w:val="009F1C5C"/>
    <w:rsid w:val="009F4C04"/>
    <w:rsid w:val="009F6E15"/>
    <w:rsid w:val="00A0339D"/>
    <w:rsid w:val="00A0676C"/>
    <w:rsid w:val="00A07184"/>
    <w:rsid w:val="00A07703"/>
    <w:rsid w:val="00A07A7F"/>
    <w:rsid w:val="00A11B98"/>
    <w:rsid w:val="00A153E1"/>
    <w:rsid w:val="00A20221"/>
    <w:rsid w:val="00A20373"/>
    <w:rsid w:val="00A24E76"/>
    <w:rsid w:val="00A33C8A"/>
    <w:rsid w:val="00A420B2"/>
    <w:rsid w:val="00A4375E"/>
    <w:rsid w:val="00A46BEB"/>
    <w:rsid w:val="00A56561"/>
    <w:rsid w:val="00A617CF"/>
    <w:rsid w:val="00A641AC"/>
    <w:rsid w:val="00A67838"/>
    <w:rsid w:val="00A7029D"/>
    <w:rsid w:val="00A72210"/>
    <w:rsid w:val="00A73797"/>
    <w:rsid w:val="00A76BA5"/>
    <w:rsid w:val="00A82490"/>
    <w:rsid w:val="00A86B73"/>
    <w:rsid w:val="00A872AE"/>
    <w:rsid w:val="00A94908"/>
    <w:rsid w:val="00A97A46"/>
    <w:rsid w:val="00AA49AA"/>
    <w:rsid w:val="00AB0786"/>
    <w:rsid w:val="00AB35DB"/>
    <w:rsid w:val="00AB3C46"/>
    <w:rsid w:val="00AB5AFA"/>
    <w:rsid w:val="00AB5D65"/>
    <w:rsid w:val="00AC2554"/>
    <w:rsid w:val="00AC42BD"/>
    <w:rsid w:val="00AC685C"/>
    <w:rsid w:val="00AC78C2"/>
    <w:rsid w:val="00AC7B8C"/>
    <w:rsid w:val="00AD0211"/>
    <w:rsid w:val="00AD0C4A"/>
    <w:rsid w:val="00AD5819"/>
    <w:rsid w:val="00AD5EBD"/>
    <w:rsid w:val="00AD7227"/>
    <w:rsid w:val="00AD7814"/>
    <w:rsid w:val="00AE5304"/>
    <w:rsid w:val="00AE7AFA"/>
    <w:rsid w:val="00AF268C"/>
    <w:rsid w:val="00AF3297"/>
    <w:rsid w:val="00B019FD"/>
    <w:rsid w:val="00B0329E"/>
    <w:rsid w:val="00B039CB"/>
    <w:rsid w:val="00B103A2"/>
    <w:rsid w:val="00B127E5"/>
    <w:rsid w:val="00B13BE3"/>
    <w:rsid w:val="00B14CE6"/>
    <w:rsid w:val="00B158EB"/>
    <w:rsid w:val="00B1721C"/>
    <w:rsid w:val="00B174C1"/>
    <w:rsid w:val="00B22222"/>
    <w:rsid w:val="00B23E6B"/>
    <w:rsid w:val="00B272D4"/>
    <w:rsid w:val="00B31787"/>
    <w:rsid w:val="00B32EBF"/>
    <w:rsid w:val="00B353E2"/>
    <w:rsid w:val="00B35EAD"/>
    <w:rsid w:val="00B45B7A"/>
    <w:rsid w:val="00B4609B"/>
    <w:rsid w:val="00B509F7"/>
    <w:rsid w:val="00B5243B"/>
    <w:rsid w:val="00B579E5"/>
    <w:rsid w:val="00B57E14"/>
    <w:rsid w:val="00B6416C"/>
    <w:rsid w:val="00B679F6"/>
    <w:rsid w:val="00B67B9F"/>
    <w:rsid w:val="00B77BF4"/>
    <w:rsid w:val="00B854E8"/>
    <w:rsid w:val="00B908BC"/>
    <w:rsid w:val="00B95B38"/>
    <w:rsid w:val="00B961FA"/>
    <w:rsid w:val="00BA0ED3"/>
    <w:rsid w:val="00BA3CDF"/>
    <w:rsid w:val="00BA56F7"/>
    <w:rsid w:val="00BA57C2"/>
    <w:rsid w:val="00BA6CDA"/>
    <w:rsid w:val="00BA785E"/>
    <w:rsid w:val="00BB11C5"/>
    <w:rsid w:val="00BB5C06"/>
    <w:rsid w:val="00BC2841"/>
    <w:rsid w:val="00BC387A"/>
    <w:rsid w:val="00BC7D84"/>
    <w:rsid w:val="00BD02AC"/>
    <w:rsid w:val="00BD484B"/>
    <w:rsid w:val="00BD4E80"/>
    <w:rsid w:val="00BE27F2"/>
    <w:rsid w:val="00BE3542"/>
    <w:rsid w:val="00BE3F27"/>
    <w:rsid w:val="00BE4F8F"/>
    <w:rsid w:val="00BE6F61"/>
    <w:rsid w:val="00BF0F2B"/>
    <w:rsid w:val="00BF1240"/>
    <w:rsid w:val="00BF3195"/>
    <w:rsid w:val="00BF3258"/>
    <w:rsid w:val="00BF7CDA"/>
    <w:rsid w:val="00C00BBA"/>
    <w:rsid w:val="00C05307"/>
    <w:rsid w:val="00C05627"/>
    <w:rsid w:val="00C058B1"/>
    <w:rsid w:val="00C0694F"/>
    <w:rsid w:val="00C07BC2"/>
    <w:rsid w:val="00C100C3"/>
    <w:rsid w:val="00C12034"/>
    <w:rsid w:val="00C12E00"/>
    <w:rsid w:val="00C12E30"/>
    <w:rsid w:val="00C13CCC"/>
    <w:rsid w:val="00C143E1"/>
    <w:rsid w:val="00C1567A"/>
    <w:rsid w:val="00C17E74"/>
    <w:rsid w:val="00C221D7"/>
    <w:rsid w:val="00C23718"/>
    <w:rsid w:val="00C23944"/>
    <w:rsid w:val="00C24995"/>
    <w:rsid w:val="00C26EDA"/>
    <w:rsid w:val="00C27E8F"/>
    <w:rsid w:val="00C3400B"/>
    <w:rsid w:val="00C352FD"/>
    <w:rsid w:val="00C35BA3"/>
    <w:rsid w:val="00C40AC2"/>
    <w:rsid w:val="00C40B03"/>
    <w:rsid w:val="00C40B94"/>
    <w:rsid w:val="00C43EC1"/>
    <w:rsid w:val="00C455C6"/>
    <w:rsid w:val="00C45CAE"/>
    <w:rsid w:val="00C51515"/>
    <w:rsid w:val="00C57EFD"/>
    <w:rsid w:val="00C64200"/>
    <w:rsid w:val="00C65172"/>
    <w:rsid w:val="00C752DF"/>
    <w:rsid w:val="00C81F46"/>
    <w:rsid w:val="00C83508"/>
    <w:rsid w:val="00C83524"/>
    <w:rsid w:val="00C9097B"/>
    <w:rsid w:val="00C92F34"/>
    <w:rsid w:val="00C94428"/>
    <w:rsid w:val="00CA52F1"/>
    <w:rsid w:val="00CA641E"/>
    <w:rsid w:val="00CA7643"/>
    <w:rsid w:val="00CB5FAB"/>
    <w:rsid w:val="00CC0253"/>
    <w:rsid w:val="00CC6174"/>
    <w:rsid w:val="00CC7D1F"/>
    <w:rsid w:val="00CD1592"/>
    <w:rsid w:val="00CD2E24"/>
    <w:rsid w:val="00CD4CB2"/>
    <w:rsid w:val="00CE2E16"/>
    <w:rsid w:val="00CE3027"/>
    <w:rsid w:val="00CE5127"/>
    <w:rsid w:val="00CE528F"/>
    <w:rsid w:val="00CE5AB6"/>
    <w:rsid w:val="00CF034B"/>
    <w:rsid w:val="00CF3622"/>
    <w:rsid w:val="00CF3D38"/>
    <w:rsid w:val="00CF4AF3"/>
    <w:rsid w:val="00CF5CB8"/>
    <w:rsid w:val="00D02221"/>
    <w:rsid w:val="00D0273E"/>
    <w:rsid w:val="00D035CA"/>
    <w:rsid w:val="00D05929"/>
    <w:rsid w:val="00D1424B"/>
    <w:rsid w:val="00D174DA"/>
    <w:rsid w:val="00D177C8"/>
    <w:rsid w:val="00D222B8"/>
    <w:rsid w:val="00D23904"/>
    <w:rsid w:val="00D310D7"/>
    <w:rsid w:val="00D33CEB"/>
    <w:rsid w:val="00D353F5"/>
    <w:rsid w:val="00D35C8E"/>
    <w:rsid w:val="00D4192B"/>
    <w:rsid w:val="00D5226F"/>
    <w:rsid w:val="00D55292"/>
    <w:rsid w:val="00D56137"/>
    <w:rsid w:val="00D57606"/>
    <w:rsid w:val="00D5764C"/>
    <w:rsid w:val="00D61751"/>
    <w:rsid w:val="00D61E31"/>
    <w:rsid w:val="00D6285D"/>
    <w:rsid w:val="00D632E7"/>
    <w:rsid w:val="00D824C5"/>
    <w:rsid w:val="00D92F62"/>
    <w:rsid w:val="00D94DC8"/>
    <w:rsid w:val="00D95A02"/>
    <w:rsid w:val="00D978A9"/>
    <w:rsid w:val="00DA155F"/>
    <w:rsid w:val="00DA16DD"/>
    <w:rsid w:val="00DA3C5B"/>
    <w:rsid w:val="00DB0FB2"/>
    <w:rsid w:val="00DB2562"/>
    <w:rsid w:val="00DB4386"/>
    <w:rsid w:val="00DC3D95"/>
    <w:rsid w:val="00DD0B18"/>
    <w:rsid w:val="00DE25F1"/>
    <w:rsid w:val="00DE477A"/>
    <w:rsid w:val="00DE585A"/>
    <w:rsid w:val="00DF1C9C"/>
    <w:rsid w:val="00DF2BC7"/>
    <w:rsid w:val="00DF4AB0"/>
    <w:rsid w:val="00DF5AAB"/>
    <w:rsid w:val="00E015D5"/>
    <w:rsid w:val="00E075CF"/>
    <w:rsid w:val="00E10681"/>
    <w:rsid w:val="00E110C8"/>
    <w:rsid w:val="00E16BE5"/>
    <w:rsid w:val="00E20DE7"/>
    <w:rsid w:val="00E21933"/>
    <w:rsid w:val="00E27A17"/>
    <w:rsid w:val="00E3081F"/>
    <w:rsid w:val="00E34605"/>
    <w:rsid w:val="00E34D63"/>
    <w:rsid w:val="00E46CCF"/>
    <w:rsid w:val="00E550D1"/>
    <w:rsid w:val="00E6449C"/>
    <w:rsid w:val="00E6778F"/>
    <w:rsid w:val="00E70154"/>
    <w:rsid w:val="00E715A5"/>
    <w:rsid w:val="00E72702"/>
    <w:rsid w:val="00E76691"/>
    <w:rsid w:val="00E800DC"/>
    <w:rsid w:val="00E83C0C"/>
    <w:rsid w:val="00E84064"/>
    <w:rsid w:val="00E86627"/>
    <w:rsid w:val="00E92014"/>
    <w:rsid w:val="00E93937"/>
    <w:rsid w:val="00E94BE9"/>
    <w:rsid w:val="00E95A6E"/>
    <w:rsid w:val="00E965A0"/>
    <w:rsid w:val="00E967BA"/>
    <w:rsid w:val="00E974D0"/>
    <w:rsid w:val="00E97574"/>
    <w:rsid w:val="00EA09E4"/>
    <w:rsid w:val="00EB1F2D"/>
    <w:rsid w:val="00EB2E87"/>
    <w:rsid w:val="00EB71D7"/>
    <w:rsid w:val="00EC0830"/>
    <w:rsid w:val="00EC15EF"/>
    <w:rsid w:val="00EC4241"/>
    <w:rsid w:val="00EC4B30"/>
    <w:rsid w:val="00EC55AD"/>
    <w:rsid w:val="00EC5CD3"/>
    <w:rsid w:val="00EC68C3"/>
    <w:rsid w:val="00ED1B20"/>
    <w:rsid w:val="00ED2507"/>
    <w:rsid w:val="00ED3000"/>
    <w:rsid w:val="00ED3B53"/>
    <w:rsid w:val="00ED7B2C"/>
    <w:rsid w:val="00EE3F11"/>
    <w:rsid w:val="00EF0430"/>
    <w:rsid w:val="00EF442C"/>
    <w:rsid w:val="00EF4B1A"/>
    <w:rsid w:val="00EF562A"/>
    <w:rsid w:val="00EF5D93"/>
    <w:rsid w:val="00EF6358"/>
    <w:rsid w:val="00F01CDC"/>
    <w:rsid w:val="00F02E68"/>
    <w:rsid w:val="00F065D7"/>
    <w:rsid w:val="00F0690A"/>
    <w:rsid w:val="00F11582"/>
    <w:rsid w:val="00F11CED"/>
    <w:rsid w:val="00F12946"/>
    <w:rsid w:val="00F17DD2"/>
    <w:rsid w:val="00F304EB"/>
    <w:rsid w:val="00F30E52"/>
    <w:rsid w:val="00F33A5F"/>
    <w:rsid w:val="00F34361"/>
    <w:rsid w:val="00F349E7"/>
    <w:rsid w:val="00F367C9"/>
    <w:rsid w:val="00F37A91"/>
    <w:rsid w:val="00F41EE3"/>
    <w:rsid w:val="00F4235B"/>
    <w:rsid w:val="00F441CE"/>
    <w:rsid w:val="00F44F85"/>
    <w:rsid w:val="00F45322"/>
    <w:rsid w:val="00F519D4"/>
    <w:rsid w:val="00F56228"/>
    <w:rsid w:val="00F60750"/>
    <w:rsid w:val="00F61BF5"/>
    <w:rsid w:val="00F62ABD"/>
    <w:rsid w:val="00F71216"/>
    <w:rsid w:val="00F72642"/>
    <w:rsid w:val="00F7464C"/>
    <w:rsid w:val="00F75393"/>
    <w:rsid w:val="00F75B53"/>
    <w:rsid w:val="00F7663D"/>
    <w:rsid w:val="00F76895"/>
    <w:rsid w:val="00F93D4E"/>
    <w:rsid w:val="00F95D02"/>
    <w:rsid w:val="00FA20E5"/>
    <w:rsid w:val="00FA2F02"/>
    <w:rsid w:val="00FA3759"/>
    <w:rsid w:val="00FA43A2"/>
    <w:rsid w:val="00FA6146"/>
    <w:rsid w:val="00FB0AE1"/>
    <w:rsid w:val="00FB6772"/>
    <w:rsid w:val="00FC1983"/>
    <w:rsid w:val="00FC56BD"/>
    <w:rsid w:val="00FC5C1E"/>
    <w:rsid w:val="00FC5D72"/>
    <w:rsid w:val="00FC76F3"/>
    <w:rsid w:val="00FD67D4"/>
    <w:rsid w:val="00FE02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assfc.com.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76F2A-496B-4B4D-801D-B67ADD13A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kerry.foran</cp:lastModifiedBy>
  <cp:revision>11</cp:revision>
  <cp:lastPrinted>2011-02-15T01:58:00Z</cp:lastPrinted>
  <dcterms:created xsi:type="dcterms:W3CDTF">2011-02-14T21:48:00Z</dcterms:created>
  <dcterms:modified xsi:type="dcterms:W3CDTF">2011-02-15T01:58:00Z</dcterms:modified>
</cp:coreProperties>
</file>