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C40B03"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4764667"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8D7F4E" w:rsidP="00E92014">
            <w:pPr>
              <w:jc w:val="center"/>
              <w:rPr>
                <w:rFonts w:ascii="Arial" w:hAnsi="Arial" w:cs="Arial"/>
                <w:b/>
                <w:bCs/>
              </w:rPr>
            </w:pPr>
            <w:r>
              <w:rPr>
                <w:rFonts w:ascii="Arial" w:hAnsi="Arial" w:cs="Arial"/>
                <w:b/>
                <w:bCs/>
              </w:rPr>
              <w:t>31</w:t>
            </w:r>
            <w:r w:rsidR="00F93D4E">
              <w:rPr>
                <w:rFonts w:ascii="Arial" w:hAnsi="Arial" w:cs="Arial"/>
                <w:b/>
                <w:bCs/>
              </w:rPr>
              <w:t>.08</w:t>
            </w:r>
            <w:r w:rsidR="00F75B53" w:rsidRPr="00C92F34">
              <w:rPr>
                <w:rFonts w:ascii="Arial" w:hAnsi="Arial" w:cs="Arial"/>
                <w:b/>
                <w:bCs/>
              </w:rPr>
              <w:t>.10</w:t>
            </w:r>
            <w:r w:rsidR="00C35BA3" w:rsidRPr="00C92F34">
              <w:rPr>
                <w:rFonts w:ascii="Arial" w:hAnsi="Arial" w:cs="Arial"/>
                <w:b/>
                <w:bCs/>
              </w:rPr>
              <w:t xml:space="preserve">  Term </w:t>
            </w:r>
            <w:r w:rsidR="00A7029D">
              <w:rPr>
                <w:rFonts w:ascii="Arial" w:hAnsi="Arial" w:cs="Arial"/>
                <w:b/>
                <w:bCs/>
              </w:rPr>
              <w:t>3</w:t>
            </w:r>
            <w:r w:rsidR="00C35BA3" w:rsidRPr="00C92F34">
              <w:rPr>
                <w:rFonts w:ascii="Arial" w:hAnsi="Arial" w:cs="Arial"/>
                <w:b/>
                <w:bCs/>
              </w:rPr>
              <w:t xml:space="preserve"> No </w:t>
            </w:r>
            <w:r w:rsidR="00A7029D">
              <w:rPr>
                <w:rFonts w:ascii="Arial" w:hAnsi="Arial" w:cs="Arial"/>
                <w:b/>
                <w:bCs/>
              </w:rPr>
              <w:t>2</w:t>
            </w:r>
            <w:r>
              <w:rPr>
                <w:rFonts w:ascii="Arial" w:hAnsi="Arial" w:cs="Arial"/>
                <w:b/>
                <w:bCs/>
              </w:rPr>
              <w:t>6</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9D7D64" w:rsidRDefault="009D7D64" w:rsidP="00E92014">
      <w:pPr>
        <w:rPr>
          <w:rFonts w:ascii="Arial" w:hAnsi="Arial" w:cs="Arial"/>
          <w:b/>
        </w:rPr>
      </w:pPr>
    </w:p>
    <w:p w:rsidR="00351D43" w:rsidRPr="00C13CCC" w:rsidRDefault="007C57AC" w:rsidP="00E92014">
      <w:pPr>
        <w:rPr>
          <w:rFonts w:ascii="Arial" w:hAnsi="Arial" w:cs="Arial"/>
          <w:b/>
        </w:rPr>
      </w:pPr>
      <w:r w:rsidRPr="00C13CCC">
        <w:rPr>
          <w:rFonts w:ascii="Arial" w:hAnsi="Arial" w:cs="Arial"/>
          <w:b/>
        </w:rPr>
        <w:t>PRINCIPAL’S REPORT</w:t>
      </w:r>
    </w:p>
    <w:p w:rsidR="00C13CCC" w:rsidRPr="00C13CCC" w:rsidRDefault="00C13CCC" w:rsidP="00C13CCC">
      <w:pPr>
        <w:rPr>
          <w:rFonts w:ascii="Arial" w:hAnsi="Arial" w:cs="Arial"/>
        </w:rPr>
      </w:pPr>
      <w:r w:rsidRPr="00C13CCC">
        <w:rPr>
          <w:rFonts w:ascii="Arial" w:hAnsi="Arial" w:cs="Arial"/>
        </w:rPr>
        <w:t>First of all can I thank and congratulate everyone for their support of book week this year. It was fantastic to see the time and effort put into the character costumes, which of course couldn’t be done without the support of parents. Congratulations to:</w:t>
      </w:r>
    </w:p>
    <w:p w:rsidR="00C13CCC" w:rsidRP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noProof/>
          <w:lang w:eastAsia="en-AU"/>
        </w:rPr>
        <w:drawing>
          <wp:anchor distT="0" distB="0" distL="114300" distR="114300" simplePos="0" relativeHeight="251666432" behindDoc="0" locked="0" layoutInCell="1" allowOverlap="1">
            <wp:simplePos x="0" y="0"/>
            <wp:positionH relativeFrom="column">
              <wp:posOffset>1933575</wp:posOffset>
            </wp:positionH>
            <wp:positionV relativeFrom="paragraph">
              <wp:posOffset>198755</wp:posOffset>
            </wp:positionV>
            <wp:extent cx="1689735" cy="1266825"/>
            <wp:effectExtent l="19050" t="0" r="5715" b="0"/>
            <wp:wrapNone/>
            <wp:docPr id="2" name="Picture 3" descr="T:\All Staff\2010 photos\book week 2010\book week 2010 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ll Staff\2010 photos\book week 2010\book week 2010 020.jpg"/>
                    <pic:cNvPicPr>
                      <a:picLocks noChangeAspect="1" noChangeArrowheads="1"/>
                    </pic:cNvPicPr>
                  </pic:nvPicPr>
                  <pic:blipFill>
                    <a:blip r:embed="rId12" cstate="print"/>
                    <a:srcRect/>
                    <a:stretch>
                      <a:fillRect/>
                    </a:stretch>
                  </pic:blipFill>
                  <pic:spPr bwMode="auto">
                    <a:xfrm>
                      <a:off x="0" y="0"/>
                      <a:ext cx="1689735" cy="1266825"/>
                    </a:xfrm>
                    <a:prstGeom prst="rect">
                      <a:avLst/>
                    </a:prstGeom>
                    <a:noFill/>
                    <a:ln w="9525">
                      <a:noFill/>
                      <a:miter lim="800000"/>
                      <a:headEnd/>
                      <a:tailEnd/>
                    </a:ln>
                  </pic:spPr>
                </pic:pic>
              </a:graphicData>
            </a:graphic>
          </wp:anchor>
        </w:drawing>
      </w:r>
      <w:r w:rsidRPr="00C13CCC">
        <w:rPr>
          <w:rFonts w:ascii="Arial" w:hAnsi="Arial" w:cs="Arial"/>
        </w:rPr>
        <w:t>Sean Thompson from K/1 who was ‘Puff the Magic Dragon’</w:t>
      </w: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noProof/>
          <w:lang w:eastAsia="en-AU"/>
        </w:rPr>
        <w:drawing>
          <wp:anchor distT="0" distB="0" distL="114300" distR="114300" simplePos="0" relativeHeight="251667456" behindDoc="0" locked="0" layoutInCell="1" allowOverlap="1">
            <wp:simplePos x="0" y="0"/>
            <wp:positionH relativeFrom="column">
              <wp:posOffset>1847850</wp:posOffset>
            </wp:positionH>
            <wp:positionV relativeFrom="paragraph">
              <wp:posOffset>269240</wp:posOffset>
            </wp:positionV>
            <wp:extent cx="1828800" cy="1371600"/>
            <wp:effectExtent l="19050" t="0" r="0" b="0"/>
            <wp:wrapNone/>
            <wp:docPr id="3" name="Picture 4" descr="T:\All Staff\2010 photos\book week 2010\book week 2010 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ll Staff\2010 photos\book week 2010\book week 2010 021.jpg"/>
                    <pic:cNvPicPr>
                      <a:picLocks noChangeAspect="1" noChangeArrowheads="1"/>
                    </pic:cNvPicPr>
                  </pic:nvPicPr>
                  <pic:blipFill>
                    <a:blip r:embed="rId13" cstate="print"/>
                    <a:srcRect/>
                    <a:stretch>
                      <a:fillRect/>
                    </a:stretch>
                  </pic:blipFill>
                  <pic:spPr bwMode="auto">
                    <a:xfrm>
                      <a:off x="0" y="0"/>
                      <a:ext cx="1828800" cy="1371600"/>
                    </a:xfrm>
                    <a:prstGeom prst="rect">
                      <a:avLst/>
                    </a:prstGeom>
                    <a:noFill/>
                    <a:ln w="9525">
                      <a:noFill/>
                      <a:miter lim="800000"/>
                      <a:headEnd/>
                      <a:tailEnd/>
                    </a:ln>
                  </pic:spPr>
                </pic:pic>
              </a:graphicData>
            </a:graphic>
          </wp:anchor>
        </w:drawing>
      </w:r>
      <w:r w:rsidRPr="00C13CCC">
        <w:rPr>
          <w:rFonts w:ascii="Arial" w:hAnsi="Arial" w:cs="Arial"/>
        </w:rPr>
        <w:t>Lily-Belle Brett from 2/3 who was a ladybird</w:t>
      </w: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noProof/>
          <w:lang w:eastAsia="en-AU"/>
        </w:rPr>
        <w:drawing>
          <wp:anchor distT="0" distB="0" distL="114300" distR="114300" simplePos="0" relativeHeight="251668480" behindDoc="0" locked="0" layoutInCell="1" allowOverlap="1">
            <wp:simplePos x="0" y="0"/>
            <wp:positionH relativeFrom="column">
              <wp:posOffset>1847850</wp:posOffset>
            </wp:positionH>
            <wp:positionV relativeFrom="paragraph">
              <wp:posOffset>245745</wp:posOffset>
            </wp:positionV>
            <wp:extent cx="1775460" cy="1331595"/>
            <wp:effectExtent l="19050" t="0" r="0" b="0"/>
            <wp:wrapNone/>
            <wp:docPr id="5" name="Picture 5" descr="T:\All Staff\2010 photos\book week 2010\book week 2010 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ll Staff\2010 photos\book week 2010\book week 2010 022.jpg"/>
                    <pic:cNvPicPr>
                      <a:picLocks noChangeAspect="1" noChangeArrowheads="1"/>
                    </pic:cNvPicPr>
                  </pic:nvPicPr>
                  <pic:blipFill>
                    <a:blip r:embed="rId14" cstate="print"/>
                    <a:srcRect/>
                    <a:stretch>
                      <a:fillRect/>
                    </a:stretch>
                  </pic:blipFill>
                  <pic:spPr bwMode="auto">
                    <a:xfrm>
                      <a:off x="0" y="0"/>
                      <a:ext cx="1775460" cy="1331595"/>
                    </a:xfrm>
                    <a:prstGeom prst="rect">
                      <a:avLst/>
                    </a:prstGeom>
                    <a:noFill/>
                    <a:ln w="9525">
                      <a:noFill/>
                      <a:miter lim="800000"/>
                      <a:headEnd/>
                      <a:tailEnd/>
                    </a:ln>
                  </pic:spPr>
                </pic:pic>
              </a:graphicData>
            </a:graphic>
          </wp:anchor>
        </w:drawing>
      </w:r>
      <w:r w:rsidRPr="00C13CCC">
        <w:rPr>
          <w:rFonts w:ascii="Arial" w:hAnsi="Arial" w:cs="Arial"/>
        </w:rPr>
        <w:t>Marty Smith and Kittisak Sumner from 4/5/6 who were ‘The Super Mario Brothers ‘</w:t>
      </w: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rPr>
        <w:t>These students received the great prize of a $10 book voucher from the current book club.</w:t>
      </w:r>
    </w:p>
    <w:p w:rsidR="00C13CCC" w:rsidRP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rPr>
        <w:lastRenderedPageBreak/>
        <w:t>A big thankyou also to all who donated books from the book fair or home to our school library. We raised over $900 this year which means we also get $300 of books to buy for our library. So look out for some new books to borrow over the coming weeks!</w:t>
      </w:r>
    </w:p>
    <w:p w:rsid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rPr>
        <w:t>On Saturday night in Goulburn there was a fantastic showcase of young local talent in the region. We were lucky enough to be represented by the Lewis family from Gunning who performed their circus show titled CAUTION: EXTREME AWESOMENESS. Well done to Brittany, Emily, Patrick and Kirrilee for their brave and very entertaining performance in front of a large crowd. Congratulations on receiving the judges’ encouragement award too!</w:t>
      </w:r>
    </w:p>
    <w:p w:rsid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rPr>
        <w:t>On Thursday we will be continuing with Tennis. Kevin Murphy has asked me to remind you that if you would like to enrol for after school coaching it is not too late! Simply turn up this Thursday afternoon from 4pm. This Thursday we will also be joined by Dalton, Breadalbane and Collector for a Musica Viva performance. Mr Greer will also be in the school on Thursday, so if you see him around don’t forget to give him a friendly smile or hello!</w:t>
      </w:r>
    </w:p>
    <w:p w:rsidR="00C13CCC" w:rsidRDefault="00C13CCC" w:rsidP="00C13CCC">
      <w:pPr>
        <w:rPr>
          <w:rFonts w:ascii="Arial" w:hAnsi="Arial" w:cs="Arial"/>
        </w:rPr>
      </w:pPr>
    </w:p>
    <w:p w:rsidR="00C13CCC" w:rsidRPr="00C13CCC" w:rsidRDefault="00C13CCC" w:rsidP="00C13CCC">
      <w:pPr>
        <w:rPr>
          <w:rFonts w:ascii="Arial" w:hAnsi="Arial" w:cs="Arial"/>
        </w:rPr>
      </w:pPr>
      <w:r w:rsidRPr="00C13CCC">
        <w:rPr>
          <w:rFonts w:ascii="Arial" w:hAnsi="Arial" w:cs="Arial"/>
        </w:rPr>
        <w:t>Have a great week,</w:t>
      </w:r>
    </w:p>
    <w:p w:rsidR="00C13CCC" w:rsidRPr="00C13CCC" w:rsidRDefault="00C13CCC" w:rsidP="00C13CCC">
      <w:pPr>
        <w:rPr>
          <w:rFonts w:ascii="Arial" w:hAnsi="Arial" w:cs="Arial"/>
        </w:rPr>
      </w:pPr>
      <w:r w:rsidRPr="00C13CCC">
        <w:rPr>
          <w:rFonts w:ascii="Arial" w:hAnsi="Arial" w:cs="Arial"/>
        </w:rPr>
        <w:t>Lyndal Belgrove.</w:t>
      </w:r>
    </w:p>
    <w:p w:rsidR="00C13CCC" w:rsidRDefault="00C13CCC" w:rsidP="00C13CCC">
      <w:pPr>
        <w:rPr>
          <w:b/>
        </w:rPr>
      </w:pPr>
    </w:p>
    <w:p w:rsidR="00C13CCC" w:rsidRDefault="00C13CCC" w:rsidP="00C13CCC">
      <w:pPr>
        <w:rPr>
          <w:b/>
        </w:rPr>
      </w:pPr>
    </w:p>
    <w:p w:rsidR="00C13CCC" w:rsidRDefault="00C13CCC" w:rsidP="00C13CCC">
      <w:pPr>
        <w:jc w:val="both"/>
        <w:rPr>
          <w:rFonts w:ascii="Arial" w:hAnsi="Arial" w:cs="Arial"/>
          <w:b/>
        </w:rPr>
      </w:pPr>
      <w:r>
        <w:rPr>
          <w:rFonts w:ascii="Arial" w:hAnsi="Arial" w:cs="Arial"/>
          <w:b/>
        </w:rPr>
        <w:t>SCHOOL VISITORS</w:t>
      </w:r>
      <w:r w:rsidRPr="000758E3">
        <w:rPr>
          <w:rFonts w:ascii="Arial" w:hAnsi="Arial" w:cs="Arial"/>
          <w:b/>
        </w:rPr>
        <w:t xml:space="preserve">                                                                                                                                                     </w:t>
      </w:r>
    </w:p>
    <w:p w:rsidR="00C13CCC" w:rsidRDefault="00C13CCC" w:rsidP="00C13CCC">
      <w:pPr>
        <w:jc w:val="both"/>
        <w:rPr>
          <w:rFonts w:ascii="Arial" w:hAnsi="Arial" w:cs="Arial"/>
        </w:rPr>
      </w:pPr>
      <w:r>
        <w:rPr>
          <w:rFonts w:ascii="Arial" w:hAnsi="Arial" w:cs="Arial"/>
        </w:rPr>
        <w:t xml:space="preserve">GPS has many visitors to our school, for reading, sport and maintenance. Just a </w:t>
      </w:r>
      <w:r w:rsidRPr="000758E3">
        <w:rPr>
          <w:rFonts w:ascii="Arial" w:hAnsi="Arial" w:cs="Arial"/>
        </w:rPr>
        <w:t>reminder that</w:t>
      </w:r>
      <w:r>
        <w:rPr>
          <w:rFonts w:ascii="Arial" w:hAnsi="Arial" w:cs="Arial"/>
        </w:rPr>
        <w:t xml:space="preserve"> it is departmental policy that all visitors sign in and out through the front school office. This is important for many reasons, particularly the safety of our students, staff and school community. </w:t>
      </w:r>
    </w:p>
    <w:p w:rsidR="00C13CCC" w:rsidRDefault="00C13CCC" w:rsidP="00C13CCC">
      <w:pPr>
        <w:jc w:val="both"/>
        <w:rPr>
          <w:rFonts w:ascii="Arial" w:hAnsi="Arial" w:cs="Arial"/>
        </w:rPr>
      </w:pPr>
      <w:r>
        <w:rPr>
          <w:rFonts w:ascii="Arial" w:hAnsi="Arial" w:cs="Arial"/>
        </w:rPr>
        <w:t>In the case of an emergency at our school we must know exactly who is present in the school so all staff, students and visitors can b</w:t>
      </w:r>
      <w:r w:rsidR="0008124A">
        <w:rPr>
          <w:rFonts w:ascii="Arial" w:hAnsi="Arial" w:cs="Arial"/>
        </w:rPr>
        <w:t xml:space="preserve">e accounted for. </w:t>
      </w:r>
      <w:r>
        <w:rPr>
          <w:rFonts w:ascii="Arial" w:hAnsi="Arial" w:cs="Arial"/>
        </w:rPr>
        <w:t xml:space="preserve">Please ensure you sign in at the front office and you will be issued with a visitor’s badge. </w:t>
      </w:r>
      <w:r w:rsidRPr="000758E3">
        <w:rPr>
          <w:rFonts w:ascii="Arial" w:hAnsi="Arial" w:cs="Arial"/>
        </w:rPr>
        <w:t xml:space="preserve"> </w:t>
      </w:r>
    </w:p>
    <w:p w:rsidR="00C13CCC" w:rsidRDefault="00C13CCC" w:rsidP="00C13CCC">
      <w:pPr>
        <w:jc w:val="both"/>
        <w:rPr>
          <w:rFonts w:ascii="Arial" w:hAnsi="Arial" w:cs="Arial"/>
        </w:rPr>
      </w:pPr>
    </w:p>
    <w:p w:rsidR="00C13CCC" w:rsidRDefault="00C13CCC" w:rsidP="00C13CCC">
      <w:pPr>
        <w:jc w:val="both"/>
        <w:rPr>
          <w:rFonts w:ascii="Arial" w:hAnsi="Arial" w:cs="Arial"/>
        </w:rPr>
      </w:pPr>
      <w:r>
        <w:rPr>
          <w:rFonts w:ascii="Arial" w:hAnsi="Arial" w:cs="Arial"/>
        </w:rPr>
        <w:t>Please also note that it is important that visitors only use the front entrance to the office. This is to ensure that office staff can account for everyone who visits the school. As can be appreciated, school offices are confidential workplaces. The children have also become used to the routine that the back entrance to the office is the entrance only to be used by staff. Your support and understanding is appreciated in this matter.</w:t>
      </w:r>
    </w:p>
    <w:p w:rsidR="00C13CCC" w:rsidRDefault="00C13CCC" w:rsidP="00C13CCC">
      <w:pPr>
        <w:rPr>
          <w:b/>
        </w:rPr>
      </w:pPr>
    </w:p>
    <w:p w:rsidR="00C13CCC" w:rsidRDefault="00C13CCC" w:rsidP="00C13CCC">
      <w:pPr>
        <w:rPr>
          <w:b/>
        </w:rPr>
      </w:pPr>
    </w:p>
    <w:p w:rsidR="00C13CCC" w:rsidRPr="000758E3" w:rsidRDefault="00C13CCC" w:rsidP="00C13CCC">
      <w:pPr>
        <w:jc w:val="both"/>
        <w:rPr>
          <w:rFonts w:ascii="Arial" w:hAnsi="Arial" w:cs="Arial"/>
          <w:b/>
        </w:rPr>
      </w:pPr>
      <w:r w:rsidRPr="000758E3">
        <w:rPr>
          <w:rFonts w:ascii="Arial" w:hAnsi="Arial" w:cs="Arial"/>
          <w:b/>
        </w:rPr>
        <w:t>LIONS CLUB PUBLIC SPEAKING</w:t>
      </w:r>
    </w:p>
    <w:p w:rsidR="00C13CCC" w:rsidRPr="000758E3" w:rsidRDefault="00C13CCC" w:rsidP="00C13CCC">
      <w:pPr>
        <w:jc w:val="both"/>
        <w:rPr>
          <w:rFonts w:ascii="Arial" w:hAnsi="Arial" w:cs="Arial"/>
        </w:rPr>
      </w:pPr>
      <w:r w:rsidRPr="000758E3">
        <w:rPr>
          <w:rFonts w:ascii="Arial" w:hAnsi="Arial" w:cs="Arial"/>
        </w:rPr>
        <w:t>The annual Lion’s Club public speaking competition will be on Wednesday 15</w:t>
      </w:r>
      <w:r w:rsidRPr="000758E3">
        <w:rPr>
          <w:rFonts w:ascii="Arial" w:hAnsi="Arial" w:cs="Arial"/>
          <w:vertAlign w:val="superscript"/>
        </w:rPr>
        <w:t>th</w:t>
      </w:r>
      <w:r w:rsidRPr="000758E3">
        <w:rPr>
          <w:rFonts w:ascii="Arial" w:hAnsi="Arial" w:cs="Arial"/>
        </w:rPr>
        <w:t xml:space="preserve"> September this year. This year’s theme is Australian Prime Ministers. Students are to prepare a five minute speech detailing information on their chosen Prime Minister. One student from each year (years 4-6) from Gunning, Dalton, Breadalbane, and Collector will be chosen to participate in this competition. The winners will receive a voucher from Angus and Robertson in Goulburn. </w:t>
      </w:r>
    </w:p>
    <w:p w:rsidR="00C13CCC" w:rsidRDefault="00C13CCC" w:rsidP="00C13CCC">
      <w:pPr>
        <w:jc w:val="both"/>
        <w:rPr>
          <w:rFonts w:ascii="Arial" w:hAnsi="Arial" w:cs="Arial"/>
        </w:rPr>
      </w:pPr>
    </w:p>
    <w:p w:rsidR="00C13CCC" w:rsidRDefault="00C13CCC" w:rsidP="00C13CCC">
      <w:pPr>
        <w:jc w:val="both"/>
        <w:rPr>
          <w:rFonts w:ascii="Arial" w:hAnsi="Arial" w:cs="Arial"/>
          <w:b/>
        </w:rPr>
      </w:pPr>
    </w:p>
    <w:p w:rsidR="00C13CCC" w:rsidRDefault="00C13CCC" w:rsidP="00C13CCC">
      <w:pPr>
        <w:jc w:val="both"/>
        <w:rPr>
          <w:rFonts w:ascii="Arial" w:hAnsi="Arial" w:cs="Arial"/>
          <w:b/>
        </w:rPr>
      </w:pPr>
      <w:r>
        <w:rPr>
          <w:rFonts w:ascii="Arial" w:hAnsi="Arial" w:cs="Arial"/>
          <w:b/>
        </w:rPr>
        <w:t>DOLLARMITE SCHOOL BANKING</w:t>
      </w:r>
    </w:p>
    <w:p w:rsidR="00C13CCC" w:rsidRDefault="00C13CCC" w:rsidP="00C13CCC">
      <w:pPr>
        <w:jc w:val="both"/>
        <w:rPr>
          <w:rFonts w:ascii="Arial" w:hAnsi="Arial" w:cs="Arial"/>
        </w:rPr>
      </w:pPr>
      <w:r>
        <w:rPr>
          <w:rFonts w:ascii="Arial" w:hAnsi="Arial" w:cs="Arial"/>
        </w:rPr>
        <w:t>Gold Dollarmite tokens are now available from your school office.  If you have 10 Silver tokens, you can now trade them for 1 cool Gold token.  Keep collecting your Silver tokens each time you make a deposit to your Dollarmite account and then trade your Silver tokens for Gold.  A reminder to all families that Commonwealth Bank Dollarmite Accounts can be arranged at school and are a great way to encourage your children to save.</w:t>
      </w:r>
    </w:p>
    <w:p w:rsidR="00C13CCC" w:rsidRDefault="00C13CCC" w:rsidP="00C13CCC">
      <w:pPr>
        <w:rPr>
          <w:b/>
        </w:rPr>
      </w:pPr>
    </w:p>
    <w:p w:rsidR="00C13CCC" w:rsidRDefault="00C13CCC" w:rsidP="00C13CCC">
      <w:pPr>
        <w:rPr>
          <w:b/>
        </w:rPr>
      </w:pPr>
    </w:p>
    <w:p w:rsidR="00C13CCC" w:rsidRDefault="00C13CCC" w:rsidP="00C13CCC">
      <w:pPr>
        <w:rPr>
          <w:b/>
        </w:rPr>
      </w:pPr>
    </w:p>
    <w:p w:rsidR="00C13CCC" w:rsidRDefault="00C13CCC" w:rsidP="00C13CCC">
      <w:pPr>
        <w:rPr>
          <w:b/>
        </w:rPr>
      </w:pPr>
    </w:p>
    <w:p w:rsidR="00C13CCC" w:rsidRDefault="00C13CCC" w:rsidP="00C13CCC">
      <w:pPr>
        <w:rPr>
          <w:b/>
        </w:rPr>
      </w:pPr>
    </w:p>
    <w:p w:rsidR="00C13CCC" w:rsidRDefault="00C13CCC" w:rsidP="00C13CCC">
      <w:pPr>
        <w:rPr>
          <w:b/>
        </w:rPr>
      </w:pPr>
    </w:p>
    <w:p w:rsidR="00C13CCC" w:rsidRDefault="00C13CCC" w:rsidP="00C13CCC">
      <w:pPr>
        <w:rPr>
          <w:b/>
        </w:rPr>
      </w:pPr>
    </w:p>
    <w:p w:rsidR="00C13CCC" w:rsidRDefault="00C13CCC" w:rsidP="00C13CCC">
      <w:pPr>
        <w:rPr>
          <w:rFonts w:ascii="Arial" w:hAnsi="Arial" w:cs="Arial"/>
          <w:b/>
        </w:rPr>
      </w:pPr>
      <w:r>
        <w:rPr>
          <w:rFonts w:ascii="Arial" w:hAnsi="Arial" w:cs="Arial"/>
          <w:b/>
        </w:rPr>
        <w:lastRenderedPageBreak/>
        <w:t>B</w:t>
      </w:r>
      <w:r w:rsidRPr="00C13CCC">
        <w:rPr>
          <w:rFonts w:ascii="Arial" w:hAnsi="Arial" w:cs="Arial"/>
          <w:b/>
        </w:rPr>
        <w:t>OOK WEEK PHOTOS</w:t>
      </w:r>
    </w:p>
    <w:p w:rsidR="00C13CCC" w:rsidRPr="00C13CCC" w:rsidRDefault="00C13CCC" w:rsidP="00C13CCC">
      <w:pPr>
        <w:rPr>
          <w:rFonts w:ascii="Arial" w:hAnsi="Arial" w:cs="Arial"/>
          <w:b/>
        </w:rPr>
      </w:pPr>
    </w:p>
    <w:p w:rsidR="00C13CCC" w:rsidRDefault="00C13CCC" w:rsidP="00C13CCC">
      <w:r>
        <w:rPr>
          <w:noProof/>
          <w:lang w:eastAsia="en-AU"/>
        </w:rPr>
        <w:drawing>
          <wp:anchor distT="0" distB="0" distL="114300" distR="114300" simplePos="0" relativeHeight="251670528" behindDoc="0" locked="0" layoutInCell="1" allowOverlap="1">
            <wp:simplePos x="0" y="0"/>
            <wp:positionH relativeFrom="column">
              <wp:posOffset>447675</wp:posOffset>
            </wp:positionH>
            <wp:positionV relativeFrom="paragraph">
              <wp:posOffset>-2540</wp:posOffset>
            </wp:positionV>
            <wp:extent cx="2276475" cy="1704975"/>
            <wp:effectExtent l="19050" t="0" r="9525" b="0"/>
            <wp:wrapNone/>
            <wp:docPr id="8" name="Picture 6" descr="T:\All Staff\2010 photos\book week 2010\book week 2010 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ll Staff\2010 photos\book week 2010\book week 2010 023.jpg"/>
                    <pic:cNvPicPr>
                      <a:picLocks noChangeAspect="1" noChangeArrowheads="1"/>
                    </pic:cNvPicPr>
                  </pic:nvPicPr>
                  <pic:blipFill>
                    <a:blip r:embed="rId15" cstate="print"/>
                    <a:srcRect/>
                    <a:stretch>
                      <a:fillRect/>
                    </a:stretch>
                  </pic:blipFill>
                  <pic:spPr bwMode="auto">
                    <a:xfrm>
                      <a:off x="0" y="0"/>
                      <a:ext cx="2276475" cy="1704975"/>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76672" behindDoc="0" locked="0" layoutInCell="1" allowOverlap="1">
            <wp:simplePos x="0" y="0"/>
            <wp:positionH relativeFrom="column">
              <wp:posOffset>3317875</wp:posOffset>
            </wp:positionH>
            <wp:positionV relativeFrom="paragraph">
              <wp:posOffset>-2540</wp:posOffset>
            </wp:positionV>
            <wp:extent cx="2273300" cy="1704975"/>
            <wp:effectExtent l="19050" t="0" r="0" b="0"/>
            <wp:wrapNone/>
            <wp:docPr id="14" name="Picture 13" descr="T:\All Staff\2010 photos\book week 2010\book week 2010 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All Staff\2010 photos\book week 2010\book week 2010 005.jpg"/>
                    <pic:cNvPicPr>
                      <a:picLocks noChangeAspect="1" noChangeArrowheads="1"/>
                    </pic:cNvPicPr>
                  </pic:nvPicPr>
                  <pic:blipFill>
                    <a:blip r:embed="rId16" cstate="print"/>
                    <a:srcRect/>
                    <a:stretch>
                      <a:fillRect/>
                    </a:stretch>
                  </pic:blipFill>
                  <pic:spPr bwMode="auto">
                    <a:xfrm>
                      <a:off x="0" y="0"/>
                      <a:ext cx="2273300" cy="1704975"/>
                    </a:xfrm>
                    <a:prstGeom prst="rect">
                      <a:avLst/>
                    </a:prstGeom>
                    <a:noFill/>
                    <a:ln w="9525">
                      <a:noFill/>
                      <a:miter lim="800000"/>
                      <a:headEnd/>
                      <a:tailEnd/>
                    </a:ln>
                  </pic:spPr>
                </pic:pic>
              </a:graphicData>
            </a:graphic>
          </wp:anchor>
        </w:drawing>
      </w:r>
      <w:r w:rsidRPr="006E188F">
        <w:rPr>
          <w:rStyle w:val="Normal"/>
          <w:snapToGrid w:val="0"/>
          <w:color w:val="000000"/>
          <w:w w:val="0"/>
          <w:sz w:val="0"/>
          <w:szCs w:val="0"/>
          <w:u w:color="000000"/>
          <w:bdr w:val="none" w:sz="0" w:space="0" w:color="000000"/>
          <w:shd w:val="clear" w:color="000000" w:fill="000000"/>
          <w:lang/>
        </w:rPr>
        <w:t xml:space="preserve"> </w:t>
      </w:r>
    </w:p>
    <w:p w:rsidR="00C13CCC" w:rsidRPr="006E188F" w:rsidRDefault="00C13CCC" w:rsidP="00C13CCC"/>
    <w:p w:rsidR="00C13CCC" w:rsidRPr="006E188F" w:rsidRDefault="00C13CCC" w:rsidP="00C13CCC"/>
    <w:p w:rsidR="00C13CCC" w:rsidRPr="006E188F" w:rsidRDefault="00C13CCC" w:rsidP="00C13CCC"/>
    <w:p w:rsidR="00C13CCC" w:rsidRDefault="00C13CCC" w:rsidP="00C13CCC"/>
    <w:p w:rsidR="00C13CCC" w:rsidRDefault="00C13CCC" w:rsidP="00C13CCC">
      <w:pPr>
        <w:tabs>
          <w:tab w:val="left" w:pos="2925"/>
        </w:tabs>
      </w:pPr>
    </w:p>
    <w:p w:rsidR="00C13CCC" w:rsidRDefault="00C13CCC" w:rsidP="00C13CCC">
      <w:pPr>
        <w:tabs>
          <w:tab w:val="left" w:pos="2925"/>
        </w:tabs>
      </w:pPr>
    </w:p>
    <w:p w:rsidR="00C13CCC" w:rsidRDefault="00C13CCC" w:rsidP="00C13CCC">
      <w:pPr>
        <w:tabs>
          <w:tab w:val="left" w:pos="2925"/>
        </w:tabs>
      </w:pPr>
    </w:p>
    <w:p w:rsidR="00C13CCC" w:rsidRDefault="00C13CCC" w:rsidP="00C13CCC">
      <w:pPr>
        <w:tabs>
          <w:tab w:val="left" w:pos="2925"/>
        </w:tabs>
      </w:pPr>
    </w:p>
    <w:p w:rsidR="00CA641E" w:rsidRDefault="00C13CCC" w:rsidP="00C13CCC">
      <w:pPr>
        <w:tabs>
          <w:tab w:val="left" w:pos="2925"/>
        </w:tabs>
        <w:rPr>
          <w:rFonts w:ascii="Arial" w:hAnsi="Arial" w:cs="Arial"/>
          <w:b/>
        </w:rPr>
      </w:pPr>
      <w:r>
        <w:rPr>
          <w:noProof/>
          <w:lang w:eastAsia="en-AU"/>
        </w:rPr>
        <w:drawing>
          <wp:anchor distT="0" distB="0" distL="114300" distR="114300" simplePos="0" relativeHeight="251669504" behindDoc="0" locked="0" layoutInCell="1" allowOverlap="1">
            <wp:simplePos x="0" y="0"/>
            <wp:positionH relativeFrom="column">
              <wp:posOffset>447675</wp:posOffset>
            </wp:positionH>
            <wp:positionV relativeFrom="paragraph">
              <wp:posOffset>287020</wp:posOffset>
            </wp:positionV>
            <wp:extent cx="2276475" cy="1704975"/>
            <wp:effectExtent l="19050" t="0" r="9525" b="0"/>
            <wp:wrapNone/>
            <wp:docPr id="7" name="Picture 7" descr="T:\All Staff\2010 photos\book week 2010\book week 2010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All Staff\2010 photos\book week 2010\book week 2010 003.jpg"/>
                    <pic:cNvPicPr>
                      <a:picLocks noChangeAspect="1" noChangeArrowheads="1"/>
                    </pic:cNvPicPr>
                  </pic:nvPicPr>
                  <pic:blipFill>
                    <a:blip r:embed="rId17" cstate="print"/>
                    <a:srcRect/>
                    <a:stretch>
                      <a:fillRect/>
                    </a:stretch>
                  </pic:blipFill>
                  <pic:spPr bwMode="auto">
                    <a:xfrm>
                      <a:off x="0" y="0"/>
                      <a:ext cx="2276475" cy="1704975"/>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71552" behindDoc="0" locked="0" layoutInCell="1" allowOverlap="1">
            <wp:simplePos x="0" y="0"/>
            <wp:positionH relativeFrom="column">
              <wp:posOffset>3314700</wp:posOffset>
            </wp:positionH>
            <wp:positionV relativeFrom="paragraph">
              <wp:posOffset>287020</wp:posOffset>
            </wp:positionV>
            <wp:extent cx="2276475" cy="1704975"/>
            <wp:effectExtent l="19050" t="0" r="9525" b="0"/>
            <wp:wrapNone/>
            <wp:docPr id="9" name="Picture 8" descr="T:\All Staff\2010 photos\book week 2010\book week 2010 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ll Staff\2010 photos\book week 2010\book week 2010 007.jpg"/>
                    <pic:cNvPicPr>
                      <a:picLocks noChangeAspect="1" noChangeArrowheads="1"/>
                    </pic:cNvPicPr>
                  </pic:nvPicPr>
                  <pic:blipFill>
                    <a:blip r:embed="rId18" cstate="print"/>
                    <a:srcRect/>
                    <a:stretch>
                      <a:fillRect/>
                    </a:stretch>
                  </pic:blipFill>
                  <pic:spPr bwMode="auto">
                    <a:xfrm>
                      <a:off x="0" y="0"/>
                      <a:ext cx="2276475" cy="1704975"/>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72576" behindDoc="0" locked="0" layoutInCell="1" allowOverlap="1">
            <wp:simplePos x="0" y="0"/>
            <wp:positionH relativeFrom="column">
              <wp:posOffset>447675</wp:posOffset>
            </wp:positionH>
            <wp:positionV relativeFrom="paragraph">
              <wp:posOffset>2163445</wp:posOffset>
            </wp:positionV>
            <wp:extent cx="2276475" cy="1704975"/>
            <wp:effectExtent l="19050" t="0" r="9525" b="0"/>
            <wp:wrapNone/>
            <wp:docPr id="10" name="Picture 9" descr="T:\All Staff\2010 photos\book week 2010\book week 2010 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ll Staff\2010 photos\book week 2010\book week 2010 009.jpg"/>
                    <pic:cNvPicPr>
                      <a:picLocks noChangeAspect="1" noChangeArrowheads="1"/>
                    </pic:cNvPicPr>
                  </pic:nvPicPr>
                  <pic:blipFill>
                    <a:blip r:embed="rId19" cstate="print"/>
                    <a:srcRect/>
                    <a:stretch>
                      <a:fillRect/>
                    </a:stretch>
                  </pic:blipFill>
                  <pic:spPr bwMode="auto">
                    <a:xfrm>
                      <a:off x="0" y="0"/>
                      <a:ext cx="2276475" cy="1704975"/>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73600" behindDoc="0" locked="0" layoutInCell="1" allowOverlap="1">
            <wp:simplePos x="0" y="0"/>
            <wp:positionH relativeFrom="column">
              <wp:posOffset>3305175</wp:posOffset>
            </wp:positionH>
            <wp:positionV relativeFrom="paragraph">
              <wp:posOffset>2163445</wp:posOffset>
            </wp:positionV>
            <wp:extent cx="2286000" cy="1714500"/>
            <wp:effectExtent l="19050" t="0" r="0" b="0"/>
            <wp:wrapNone/>
            <wp:docPr id="11" name="Picture 10" descr="T:\All Staff\2010 photos\book week 2010\book week 2010 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ll Staff\2010 photos\book week 2010\book week 2010 010.jpg"/>
                    <pic:cNvPicPr>
                      <a:picLocks noChangeAspect="1" noChangeArrowheads="1"/>
                    </pic:cNvPicPr>
                  </pic:nvPicPr>
                  <pic:blipFill>
                    <a:blip r:embed="rId20" cstate="print"/>
                    <a:srcRect/>
                    <a:stretch>
                      <a:fillRect/>
                    </a:stretch>
                  </pic:blipFill>
                  <pic:spPr bwMode="auto">
                    <a:xfrm>
                      <a:off x="0" y="0"/>
                      <a:ext cx="2286000" cy="1714500"/>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74624" behindDoc="0" locked="0" layoutInCell="1" allowOverlap="1">
            <wp:simplePos x="0" y="0"/>
            <wp:positionH relativeFrom="column">
              <wp:posOffset>447675</wp:posOffset>
            </wp:positionH>
            <wp:positionV relativeFrom="paragraph">
              <wp:posOffset>4087495</wp:posOffset>
            </wp:positionV>
            <wp:extent cx="2276475" cy="1704975"/>
            <wp:effectExtent l="19050" t="0" r="9525" b="0"/>
            <wp:wrapNone/>
            <wp:docPr id="12" name="Picture 11" descr="T:\All Staff\2010 photos\book week 2010\book week 2010 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All Staff\2010 photos\book week 2010\book week 2010 012.jpg"/>
                    <pic:cNvPicPr>
                      <a:picLocks noChangeAspect="1" noChangeArrowheads="1"/>
                    </pic:cNvPicPr>
                  </pic:nvPicPr>
                  <pic:blipFill>
                    <a:blip r:embed="rId21" cstate="print"/>
                    <a:srcRect/>
                    <a:stretch>
                      <a:fillRect/>
                    </a:stretch>
                  </pic:blipFill>
                  <pic:spPr bwMode="auto">
                    <a:xfrm>
                      <a:off x="0" y="0"/>
                      <a:ext cx="2276475" cy="1704975"/>
                    </a:xfrm>
                    <a:prstGeom prst="rect">
                      <a:avLst/>
                    </a:prstGeom>
                    <a:noFill/>
                    <a:ln w="9525">
                      <a:noFill/>
                      <a:miter lim="800000"/>
                      <a:headEnd/>
                      <a:tailEnd/>
                    </a:ln>
                  </pic:spPr>
                </pic:pic>
              </a:graphicData>
            </a:graphic>
          </wp:anchor>
        </w:drawing>
      </w:r>
      <w:r>
        <w:rPr>
          <w:noProof/>
          <w:lang w:eastAsia="en-AU"/>
        </w:rPr>
        <w:drawing>
          <wp:anchor distT="0" distB="0" distL="114300" distR="114300" simplePos="0" relativeHeight="251675648" behindDoc="0" locked="0" layoutInCell="1" allowOverlap="1">
            <wp:simplePos x="0" y="0"/>
            <wp:positionH relativeFrom="column">
              <wp:posOffset>3305175</wp:posOffset>
            </wp:positionH>
            <wp:positionV relativeFrom="paragraph">
              <wp:posOffset>4077970</wp:posOffset>
            </wp:positionV>
            <wp:extent cx="2286000" cy="1714500"/>
            <wp:effectExtent l="19050" t="0" r="0" b="0"/>
            <wp:wrapNone/>
            <wp:docPr id="13" name="Picture 12" descr="T:\All Staff\2010 photos\book week 2010\book week 2010 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ll Staff\2010 photos\book week 2010\book week 2010 014.jpg"/>
                    <pic:cNvPicPr>
                      <a:picLocks noChangeAspect="1" noChangeArrowheads="1"/>
                    </pic:cNvPicPr>
                  </pic:nvPicPr>
                  <pic:blipFill>
                    <a:blip r:embed="rId22" cstate="print"/>
                    <a:srcRect/>
                    <a:stretch>
                      <a:fillRect/>
                    </a:stretch>
                  </pic:blipFill>
                  <pic:spPr bwMode="auto">
                    <a:xfrm>
                      <a:off x="0" y="0"/>
                      <a:ext cx="2286000" cy="1714500"/>
                    </a:xfrm>
                    <a:prstGeom prst="rect">
                      <a:avLst/>
                    </a:prstGeom>
                    <a:noFill/>
                    <a:ln w="9525">
                      <a:noFill/>
                      <a:miter lim="800000"/>
                      <a:headEnd/>
                      <a:tailEnd/>
                    </a:ln>
                  </pic:spPr>
                </pic:pic>
              </a:graphicData>
            </a:graphic>
          </wp:anchor>
        </w:drawing>
      </w: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p>
    <w:p w:rsidR="00C13CCC" w:rsidRDefault="00C13CCC" w:rsidP="0008361A">
      <w:pPr>
        <w:jc w:val="both"/>
        <w:rPr>
          <w:rFonts w:ascii="Arial" w:hAnsi="Arial" w:cs="Arial"/>
          <w:b/>
        </w:rPr>
      </w:pPr>
      <w:r>
        <w:rPr>
          <w:rFonts w:ascii="Arial" w:hAnsi="Arial" w:cs="Arial"/>
          <w:b/>
        </w:rPr>
        <w:t>LUNCH IN THE LIBRARY WITH GUEST SPEAKER ROSEMARY THOMAS</w:t>
      </w:r>
    </w:p>
    <w:p w:rsidR="00C13CCC" w:rsidRPr="00C13CCC" w:rsidRDefault="00C13CCC" w:rsidP="0008361A">
      <w:pPr>
        <w:jc w:val="both"/>
        <w:rPr>
          <w:rFonts w:ascii="Arial" w:hAnsi="Arial" w:cs="Arial"/>
        </w:rPr>
      </w:pPr>
      <w:r w:rsidRPr="00C13CCC">
        <w:rPr>
          <w:rFonts w:ascii="Arial" w:hAnsi="Arial" w:cs="Arial"/>
        </w:rPr>
        <w:t xml:space="preserve">Rosemary Thomas is from the ACT branch of the </w:t>
      </w:r>
      <w:r w:rsidR="0008124A" w:rsidRPr="00C13CCC">
        <w:rPr>
          <w:rFonts w:ascii="Arial" w:hAnsi="Arial" w:cs="Arial"/>
        </w:rPr>
        <w:t>Children’s</w:t>
      </w:r>
      <w:r w:rsidRPr="00C13CCC">
        <w:rPr>
          <w:rFonts w:ascii="Arial" w:hAnsi="Arial" w:cs="Arial"/>
        </w:rPr>
        <w:t xml:space="preserve"> Book Council of Australia and has been a judge for book week for the last couple of years. She will </w:t>
      </w:r>
      <w:r w:rsidR="0008124A" w:rsidRPr="00C13CCC">
        <w:rPr>
          <w:rFonts w:ascii="Arial" w:hAnsi="Arial" w:cs="Arial"/>
        </w:rPr>
        <w:t>speak</w:t>
      </w:r>
      <w:r w:rsidRPr="00C13CCC">
        <w:rPr>
          <w:rFonts w:ascii="Arial" w:hAnsi="Arial" w:cs="Arial"/>
        </w:rPr>
        <w:t xml:space="preserve"> on how the CBCA select</w:t>
      </w:r>
      <w:r w:rsidR="0008124A">
        <w:rPr>
          <w:rFonts w:ascii="Arial" w:hAnsi="Arial" w:cs="Arial"/>
        </w:rPr>
        <w:t>s</w:t>
      </w:r>
      <w:r w:rsidRPr="00C13CCC">
        <w:rPr>
          <w:rFonts w:ascii="Arial" w:hAnsi="Arial" w:cs="Arial"/>
        </w:rPr>
        <w:t xml:space="preserve"> one book for each section for the final judging. Rosemary will also give hints on buying good books for children.</w:t>
      </w:r>
    </w:p>
    <w:p w:rsidR="00C13CCC" w:rsidRDefault="00C13CCC" w:rsidP="0008361A">
      <w:pPr>
        <w:jc w:val="both"/>
        <w:rPr>
          <w:rFonts w:ascii="Arial" w:hAnsi="Arial" w:cs="Arial"/>
          <w:b/>
        </w:rPr>
      </w:pPr>
    </w:p>
    <w:p w:rsidR="00C13CCC" w:rsidRPr="00C13CCC" w:rsidRDefault="00C13CCC" w:rsidP="0008361A">
      <w:pPr>
        <w:jc w:val="both"/>
        <w:rPr>
          <w:rFonts w:ascii="Arial" w:hAnsi="Arial" w:cs="Arial"/>
        </w:rPr>
      </w:pPr>
      <w:r>
        <w:rPr>
          <w:rFonts w:ascii="Arial" w:hAnsi="Arial" w:cs="Arial"/>
          <w:b/>
        </w:rPr>
        <w:t xml:space="preserve">Where: </w:t>
      </w:r>
      <w:r w:rsidRPr="00C13CCC">
        <w:rPr>
          <w:rFonts w:ascii="Arial" w:hAnsi="Arial" w:cs="Arial"/>
        </w:rPr>
        <w:t>Gunning Library</w:t>
      </w:r>
    </w:p>
    <w:p w:rsidR="00C13CCC" w:rsidRPr="00C13CCC" w:rsidRDefault="00C13CCC" w:rsidP="0008361A">
      <w:pPr>
        <w:jc w:val="both"/>
        <w:rPr>
          <w:rFonts w:ascii="Arial" w:hAnsi="Arial" w:cs="Arial"/>
        </w:rPr>
      </w:pPr>
      <w:r>
        <w:rPr>
          <w:rFonts w:ascii="Arial" w:hAnsi="Arial" w:cs="Arial"/>
          <w:b/>
        </w:rPr>
        <w:t xml:space="preserve">When: </w:t>
      </w:r>
      <w:r w:rsidRPr="00C13CCC">
        <w:rPr>
          <w:rFonts w:ascii="Arial" w:hAnsi="Arial" w:cs="Arial"/>
        </w:rPr>
        <w:t>Friday 24</w:t>
      </w:r>
      <w:r w:rsidRPr="00C13CCC">
        <w:rPr>
          <w:rFonts w:ascii="Arial" w:hAnsi="Arial" w:cs="Arial"/>
          <w:vertAlign w:val="superscript"/>
        </w:rPr>
        <w:t>th</w:t>
      </w:r>
      <w:r w:rsidRPr="00C13CCC">
        <w:rPr>
          <w:rFonts w:ascii="Arial" w:hAnsi="Arial" w:cs="Arial"/>
        </w:rPr>
        <w:t xml:space="preserve"> September from 11am</w:t>
      </w:r>
    </w:p>
    <w:p w:rsidR="00C13CCC" w:rsidRDefault="00C13CCC" w:rsidP="0008361A">
      <w:pPr>
        <w:jc w:val="both"/>
        <w:rPr>
          <w:rFonts w:ascii="Arial" w:hAnsi="Arial" w:cs="Arial"/>
          <w:b/>
        </w:rPr>
      </w:pPr>
      <w:r>
        <w:rPr>
          <w:rFonts w:ascii="Arial" w:hAnsi="Arial" w:cs="Arial"/>
          <w:b/>
        </w:rPr>
        <w:t>BOOKINGS ARE ESSENTIAL FOR CATERING PURPOSES.</w:t>
      </w:r>
    </w:p>
    <w:p w:rsidR="00C13CCC" w:rsidRPr="00C13CCC" w:rsidRDefault="00C13CCC" w:rsidP="0008361A">
      <w:pPr>
        <w:jc w:val="both"/>
        <w:rPr>
          <w:rFonts w:ascii="Arial" w:hAnsi="Arial" w:cs="Arial"/>
        </w:rPr>
      </w:pPr>
      <w:r>
        <w:rPr>
          <w:rFonts w:ascii="Arial" w:hAnsi="Arial" w:cs="Arial"/>
          <w:b/>
        </w:rPr>
        <w:t xml:space="preserve">RSVP: </w:t>
      </w:r>
      <w:r w:rsidRPr="00C13CCC">
        <w:rPr>
          <w:rFonts w:ascii="Arial" w:hAnsi="Arial" w:cs="Arial"/>
        </w:rPr>
        <w:t>by 21/9/10 Gunning Library on 48451231</w:t>
      </w:r>
    </w:p>
    <w:p w:rsidR="00C13CCC" w:rsidRDefault="00C13CCC" w:rsidP="0008361A">
      <w:pPr>
        <w:jc w:val="both"/>
        <w:rPr>
          <w:rFonts w:ascii="Arial" w:hAnsi="Arial" w:cs="Arial"/>
          <w:b/>
        </w:rPr>
      </w:pPr>
    </w:p>
    <w:p w:rsidR="00E16BE5" w:rsidRDefault="00E16BE5" w:rsidP="000758E3">
      <w:pPr>
        <w:jc w:val="both"/>
        <w:rPr>
          <w:rFonts w:ascii="Arial" w:hAnsi="Arial" w:cs="Arial"/>
          <w:b/>
        </w:rPr>
      </w:pPr>
      <w:r>
        <w:rPr>
          <w:rFonts w:ascii="Arial" w:hAnsi="Arial" w:cs="Arial"/>
          <w:b/>
        </w:rPr>
        <w:lastRenderedPageBreak/>
        <w:t>TENNIS NEWS</w:t>
      </w:r>
    </w:p>
    <w:p w:rsidR="00E16BE5" w:rsidRDefault="00E16BE5" w:rsidP="000758E3">
      <w:pPr>
        <w:jc w:val="both"/>
        <w:rPr>
          <w:rFonts w:ascii="Arial" w:hAnsi="Arial" w:cs="Arial"/>
        </w:rPr>
      </w:pPr>
      <w:r>
        <w:rPr>
          <w:rFonts w:ascii="Arial" w:hAnsi="Arial" w:cs="Arial"/>
        </w:rPr>
        <w:t xml:space="preserve">Thank you to all the parents and kids who attended the sign up night at the Gunning Tennis Club last Thursday afternoon.  Unfortunately the </w:t>
      </w:r>
      <w:r w:rsidR="00C13CCC">
        <w:rPr>
          <w:rFonts w:ascii="Arial" w:hAnsi="Arial" w:cs="Arial"/>
        </w:rPr>
        <w:t>weather was not so kind to us and</w:t>
      </w:r>
      <w:r>
        <w:rPr>
          <w:rFonts w:ascii="Arial" w:hAnsi="Arial" w:cs="Arial"/>
        </w:rPr>
        <w:t xml:space="preserve"> we could not have a hit on the night.  However, decisions were made on the format to use.</w:t>
      </w:r>
    </w:p>
    <w:p w:rsidR="00E16BE5" w:rsidRDefault="00E16BE5" w:rsidP="000758E3">
      <w:pPr>
        <w:jc w:val="both"/>
        <w:rPr>
          <w:rFonts w:ascii="Arial" w:hAnsi="Arial" w:cs="Arial"/>
        </w:rPr>
      </w:pPr>
    </w:p>
    <w:p w:rsidR="00E16BE5" w:rsidRDefault="00E16BE5" w:rsidP="000758E3">
      <w:pPr>
        <w:jc w:val="both"/>
        <w:rPr>
          <w:rFonts w:ascii="Arial" w:hAnsi="Arial" w:cs="Arial"/>
        </w:rPr>
      </w:pPr>
      <w:r>
        <w:rPr>
          <w:rFonts w:ascii="Arial" w:hAnsi="Arial" w:cs="Arial"/>
        </w:rPr>
        <w:t xml:space="preserve">Tennis program as follows:  </w:t>
      </w:r>
      <w:r>
        <w:rPr>
          <w:rFonts w:ascii="Arial" w:hAnsi="Arial" w:cs="Arial"/>
        </w:rPr>
        <w:tab/>
        <w:t>3.30 – 4.30pm</w:t>
      </w:r>
      <w:r>
        <w:rPr>
          <w:rFonts w:ascii="Arial" w:hAnsi="Arial" w:cs="Arial"/>
        </w:rPr>
        <w:tab/>
      </w:r>
      <w:r>
        <w:rPr>
          <w:rFonts w:ascii="Arial" w:hAnsi="Arial" w:cs="Arial"/>
        </w:rPr>
        <w:tab/>
        <w:t>Beginner group</w:t>
      </w:r>
    </w:p>
    <w:p w:rsidR="00E16BE5" w:rsidRDefault="00E16BE5" w:rsidP="000758E3">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4.30 – 5.30pm</w:t>
      </w:r>
      <w:r>
        <w:rPr>
          <w:rFonts w:ascii="Arial" w:hAnsi="Arial" w:cs="Arial"/>
        </w:rPr>
        <w:tab/>
      </w:r>
      <w:r>
        <w:rPr>
          <w:rFonts w:ascii="Arial" w:hAnsi="Arial" w:cs="Arial"/>
        </w:rPr>
        <w:tab/>
        <w:t>Intermediate group</w:t>
      </w:r>
    </w:p>
    <w:p w:rsidR="00E16BE5" w:rsidRDefault="00E16BE5" w:rsidP="000758E3">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5.30 – 7.00pm</w:t>
      </w:r>
      <w:r>
        <w:rPr>
          <w:rFonts w:ascii="Arial" w:hAnsi="Arial" w:cs="Arial"/>
        </w:rPr>
        <w:tab/>
      </w:r>
      <w:r>
        <w:rPr>
          <w:rFonts w:ascii="Arial" w:hAnsi="Arial" w:cs="Arial"/>
        </w:rPr>
        <w:tab/>
        <w:t>Advanced group</w:t>
      </w:r>
    </w:p>
    <w:p w:rsidR="00E16BE5" w:rsidRDefault="00E16BE5" w:rsidP="000758E3">
      <w:pPr>
        <w:jc w:val="both"/>
        <w:rPr>
          <w:rFonts w:ascii="Arial" w:hAnsi="Arial" w:cs="Arial"/>
        </w:rPr>
      </w:pPr>
      <w:r>
        <w:rPr>
          <w:rFonts w:ascii="Arial" w:hAnsi="Arial" w:cs="Arial"/>
        </w:rPr>
        <w:t>Thursday coaching will commence on this coming Thursday afternoon, 2</w:t>
      </w:r>
      <w:r w:rsidRPr="00E16BE5">
        <w:rPr>
          <w:rFonts w:ascii="Arial" w:hAnsi="Arial" w:cs="Arial"/>
          <w:vertAlign w:val="superscript"/>
        </w:rPr>
        <w:t>nd</w:t>
      </w:r>
      <w:r>
        <w:rPr>
          <w:rFonts w:ascii="Arial" w:hAnsi="Arial" w:cs="Arial"/>
        </w:rPr>
        <w:t xml:space="preserve"> September at 3.30pm.  Cost:  $10 per player per night for the remainder of Term 3; half price for the third member of the family.</w:t>
      </w:r>
    </w:p>
    <w:p w:rsidR="00E16BE5" w:rsidRDefault="00E16BE5" w:rsidP="000758E3">
      <w:pPr>
        <w:jc w:val="both"/>
        <w:rPr>
          <w:rFonts w:ascii="Arial" w:hAnsi="Arial" w:cs="Arial"/>
        </w:rPr>
      </w:pPr>
    </w:p>
    <w:p w:rsidR="00E16BE5" w:rsidRDefault="00E16BE5" w:rsidP="000758E3">
      <w:pPr>
        <w:jc w:val="both"/>
        <w:rPr>
          <w:rFonts w:ascii="Arial" w:hAnsi="Arial" w:cs="Arial"/>
        </w:rPr>
      </w:pPr>
      <w:r>
        <w:rPr>
          <w:rFonts w:ascii="Arial" w:hAnsi="Arial" w:cs="Arial"/>
        </w:rPr>
        <w:t>Looking forward to seeing you all on the court this week.  For more information please call Kevin on ph. 0417 359721.</w:t>
      </w:r>
    </w:p>
    <w:p w:rsidR="00E16BE5" w:rsidRDefault="00E16BE5" w:rsidP="000758E3">
      <w:pPr>
        <w:jc w:val="both"/>
        <w:rPr>
          <w:rFonts w:ascii="Arial" w:hAnsi="Arial" w:cs="Arial"/>
        </w:rPr>
      </w:pPr>
    </w:p>
    <w:p w:rsidR="00C13CCC" w:rsidRDefault="00C13CCC" w:rsidP="000758E3">
      <w:pPr>
        <w:jc w:val="both"/>
        <w:rPr>
          <w:rFonts w:ascii="Arial" w:hAnsi="Arial" w:cs="Arial"/>
          <w:b/>
        </w:rPr>
      </w:pPr>
    </w:p>
    <w:p w:rsidR="00F7464C" w:rsidRDefault="00F7464C" w:rsidP="000758E3">
      <w:pPr>
        <w:jc w:val="both"/>
        <w:rPr>
          <w:rFonts w:ascii="Arial" w:hAnsi="Arial" w:cs="Arial"/>
          <w:b/>
        </w:rPr>
      </w:pPr>
      <w:r>
        <w:rPr>
          <w:rFonts w:ascii="Arial" w:hAnsi="Arial" w:cs="Arial"/>
          <w:b/>
        </w:rPr>
        <w:t>YASS SOCCER</w:t>
      </w:r>
    </w:p>
    <w:p w:rsidR="00F7464C" w:rsidRDefault="00F7464C" w:rsidP="000758E3">
      <w:pPr>
        <w:jc w:val="both"/>
        <w:rPr>
          <w:rFonts w:ascii="Arial" w:hAnsi="Arial" w:cs="Arial"/>
        </w:rPr>
      </w:pPr>
      <w:r>
        <w:rPr>
          <w:rFonts w:ascii="Arial" w:hAnsi="Arial" w:cs="Arial"/>
        </w:rPr>
        <w:t>Yass Football Club will be holding a Registration Day on Wednesday 15</w:t>
      </w:r>
      <w:r w:rsidRPr="00F7464C">
        <w:rPr>
          <w:rFonts w:ascii="Arial" w:hAnsi="Arial" w:cs="Arial"/>
          <w:vertAlign w:val="superscript"/>
        </w:rPr>
        <w:t>th</w:t>
      </w:r>
      <w:r>
        <w:rPr>
          <w:rFonts w:ascii="Arial" w:hAnsi="Arial" w:cs="Arial"/>
        </w:rPr>
        <w:t xml:space="preserve"> September from 4:00pm – 6:00pm at Walker Park playing fields.  The competition is for children from Kindergarten to Year 12.  Cost is $50 per player for the 1</w:t>
      </w:r>
      <w:r w:rsidRPr="00F7464C">
        <w:rPr>
          <w:rFonts w:ascii="Arial" w:hAnsi="Arial" w:cs="Arial"/>
          <w:vertAlign w:val="superscript"/>
        </w:rPr>
        <w:t>st</w:t>
      </w:r>
      <w:r>
        <w:rPr>
          <w:rFonts w:ascii="Arial" w:hAnsi="Arial" w:cs="Arial"/>
        </w:rPr>
        <w:t xml:space="preserve"> &amp; 2</w:t>
      </w:r>
      <w:r w:rsidRPr="00F7464C">
        <w:rPr>
          <w:rFonts w:ascii="Arial" w:hAnsi="Arial" w:cs="Arial"/>
          <w:vertAlign w:val="superscript"/>
        </w:rPr>
        <w:t>nd</w:t>
      </w:r>
      <w:r>
        <w:rPr>
          <w:rFonts w:ascii="Arial" w:hAnsi="Arial" w:cs="Arial"/>
        </w:rPr>
        <w:t xml:space="preserve"> players per family and $25 for additional players per family.</w:t>
      </w:r>
      <w:r w:rsidR="00715CEB">
        <w:rPr>
          <w:rFonts w:ascii="Arial" w:hAnsi="Arial" w:cs="Arial"/>
        </w:rPr>
        <w:t xml:space="preserve">  Further information can be obtained from </w:t>
      </w:r>
      <w:hyperlink r:id="rId23" w:history="1">
        <w:r w:rsidR="00715CEB" w:rsidRPr="0091235A">
          <w:rPr>
            <w:rStyle w:val="Hyperlink"/>
            <w:rFonts w:ascii="Arial" w:hAnsi="Arial" w:cs="Arial"/>
          </w:rPr>
          <w:t>www.yassfc.com.au</w:t>
        </w:r>
      </w:hyperlink>
      <w:r w:rsidR="00715CEB">
        <w:rPr>
          <w:rFonts w:ascii="Arial" w:hAnsi="Arial" w:cs="Arial"/>
        </w:rPr>
        <w:t xml:space="preserve"> or Jodie Gallagher ph 0400 260172.</w:t>
      </w:r>
    </w:p>
    <w:p w:rsidR="00715CEB" w:rsidRPr="00F7464C" w:rsidRDefault="00715CEB" w:rsidP="000758E3">
      <w:pPr>
        <w:jc w:val="both"/>
        <w:rPr>
          <w:rFonts w:ascii="Arial" w:hAnsi="Arial" w:cs="Arial"/>
        </w:rPr>
      </w:pPr>
    </w:p>
    <w:p w:rsidR="00C13CCC" w:rsidRDefault="00C13CCC" w:rsidP="0027540D">
      <w:pPr>
        <w:jc w:val="both"/>
        <w:rPr>
          <w:rFonts w:ascii="Arial" w:hAnsi="Arial" w:cs="Arial"/>
          <w:b/>
        </w:rPr>
      </w:pPr>
    </w:p>
    <w:p w:rsidR="0027540D" w:rsidRPr="00BE27F2" w:rsidRDefault="0027540D" w:rsidP="0027540D">
      <w:pPr>
        <w:jc w:val="both"/>
        <w:rPr>
          <w:rFonts w:ascii="Arial" w:hAnsi="Arial" w:cs="Arial"/>
          <w:b/>
        </w:rPr>
      </w:pPr>
      <w:r w:rsidRPr="00BE27F2">
        <w:rPr>
          <w:rFonts w:ascii="Arial" w:hAnsi="Arial" w:cs="Arial"/>
          <w:b/>
        </w:rPr>
        <w:t>YASS LITTLE ATHLETICS</w:t>
      </w:r>
    </w:p>
    <w:p w:rsidR="0027540D" w:rsidRDefault="0027540D" w:rsidP="0027540D">
      <w:pPr>
        <w:jc w:val="both"/>
        <w:rPr>
          <w:rFonts w:ascii="Arial" w:hAnsi="Arial" w:cs="Arial"/>
        </w:rPr>
      </w:pPr>
      <w:r w:rsidRPr="00BE27F2">
        <w:rPr>
          <w:rFonts w:ascii="Arial" w:hAnsi="Arial" w:cs="Arial"/>
        </w:rPr>
        <w:t>The Yass Little Athletics Club will be holding their AGM on Tuesday 31</w:t>
      </w:r>
      <w:r w:rsidRPr="00BE27F2">
        <w:rPr>
          <w:rFonts w:ascii="Arial" w:hAnsi="Arial" w:cs="Arial"/>
          <w:vertAlign w:val="superscript"/>
        </w:rPr>
        <w:t>st</w:t>
      </w:r>
      <w:r w:rsidRPr="00BE27F2">
        <w:rPr>
          <w:rFonts w:ascii="Arial" w:hAnsi="Arial" w:cs="Arial"/>
        </w:rPr>
        <w:t xml:space="preserve"> August, 7.30 pm in the boardroom of the Yass Soldiers Club. All interested parents are welcome and encouraged to attend and help plan for the season ahead. Further information: - Cath Williams </w:t>
      </w:r>
      <w:hyperlink r:id="rId24" w:history="1">
        <w:r w:rsidRPr="00BE27F2">
          <w:rPr>
            <w:rStyle w:val="Hyperlink"/>
            <w:rFonts w:ascii="Arial" w:hAnsi="Arial" w:cs="Arial"/>
            <w:color w:val="auto"/>
          </w:rPr>
          <w:t>president@ylac.org.au</w:t>
        </w:r>
      </w:hyperlink>
      <w:r w:rsidRPr="00BE27F2">
        <w:rPr>
          <w:rFonts w:ascii="Arial" w:hAnsi="Arial" w:cs="Arial"/>
        </w:rPr>
        <w:t xml:space="preserve"> or 0408289906.</w:t>
      </w:r>
    </w:p>
    <w:p w:rsidR="0008124A" w:rsidRPr="00BE27F2" w:rsidRDefault="0008124A" w:rsidP="0027540D">
      <w:pPr>
        <w:jc w:val="both"/>
        <w:rPr>
          <w:rFonts w:ascii="Arial" w:hAnsi="Arial" w:cs="Arial"/>
        </w:rPr>
      </w:pPr>
    </w:p>
    <w:p w:rsidR="0027540D" w:rsidRDefault="0027540D" w:rsidP="0027540D">
      <w:pPr>
        <w:rPr>
          <w:color w:val="000000"/>
        </w:rPr>
      </w:pPr>
      <w:r>
        <w:rPr>
          <w:color w:val="000000"/>
        </w:rPr>
        <w:t> </w:t>
      </w:r>
    </w:p>
    <w:p w:rsidR="00C13CCC" w:rsidRPr="0008124A" w:rsidRDefault="00C13CCC" w:rsidP="0027540D">
      <w:pPr>
        <w:rPr>
          <w:rFonts w:ascii="Arial" w:hAnsi="Arial" w:cs="Arial"/>
          <w:b/>
          <w:color w:val="000000"/>
        </w:rPr>
      </w:pPr>
      <w:r w:rsidRPr="0008124A">
        <w:rPr>
          <w:rFonts w:ascii="Arial" w:hAnsi="Arial" w:cs="Arial"/>
          <w:b/>
          <w:color w:val="000000"/>
        </w:rPr>
        <w:t>BOOROWA TOUCH AND NETBALL CARNIVAL</w:t>
      </w:r>
    </w:p>
    <w:p w:rsidR="00C13CCC" w:rsidRPr="0008124A" w:rsidRDefault="00C13CCC" w:rsidP="0027540D">
      <w:pPr>
        <w:rPr>
          <w:rFonts w:ascii="Arial" w:hAnsi="Arial" w:cs="Arial"/>
          <w:b/>
          <w:color w:val="000000"/>
        </w:rPr>
      </w:pPr>
    </w:p>
    <w:p w:rsidR="00C13CCC" w:rsidRPr="0008124A" w:rsidRDefault="00C13CCC" w:rsidP="00C13CCC">
      <w:pPr>
        <w:jc w:val="both"/>
        <w:rPr>
          <w:rFonts w:ascii="Arial" w:hAnsi="Arial" w:cs="Arial"/>
        </w:rPr>
      </w:pPr>
      <w:r w:rsidRPr="0008124A">
        <w:rPr>
          <w:rFonts w:ascii="Arial" w:hAnsi="Arial" w:cs="Arial"/>
        </w:rPr>
        <w:t>The nominations for the Boorowa touch and netball carnival close on 15</w:t>
      </w:r>
      <w:r w:rsidRPr="0008124A">
        <w:rPr>
          <w:rFonts w:ascii="Arial" w:hAnsi="Arial" w:cs="Arial"/>
          <w:vertAlign w:val="superscript"/>
        </w:rPr>
        <w:t>th</w:t>
      </w:r>
      <w:r w:rsidRPr="0008124A">
        <w:rPr>
          <w:rFonts w:ascii="Arial" w:hAnsi="Arial" w:cs="Arial"/>
        </w:rPr>
        <w:t xml:space="preserve"> September. The carnival is a great day out </w:t>
      </w:r>
      <w:r w:rsidR="0008124A" w:rsidRPr="0008124A">
        <w:rPr>
          <w:rFonts w:ascii="Arial" w:hAnsi="Arial" w:cs="Arial"/>
        </w:rPr>
        <w:t xml:space="preserve">for students in years 2-6, </w:t>
      </w:r>
      <w:r w:rsidRPr="0008124A">
        <w:rPr>
          <w:rFonts w:ascii="Arial" w:hAnsi="Arial" w:cs="Arial"/>
        </w:rPr>
        <w:t>with fun had for all</w:t>
      </w:r>
      <w:r w:rsidR="0008124A" w:rsidRPr="0008124A">
        <w:rPr>
          <w:rFonts w:ascii="Arial" w:hAnsi="Arial" w:cs="Arial"/>
        </w:rPr>
        <w:t>. This year the carnival will be held on Friday 22</w:t>
      </w:r>
      <w:r w:rsidR="0008124A" w:rsidRPr="0008124A">
        <w:rPr>
          <w:rFonts w:ascii="Arial" w:hAnsi="Arial" w:cs="Arial"/>
          <w:vertAlign w:val="superscript"/>
        </w:rPr>
        <w:t>nd</w:t>
      </w:r>
      <w:r w:rsidR="0008124A" w:rsidRPr="0008124A">
        <w:rPr>
          <w:rFonts w:ascii="Arial" w:hAnsi="Arial" w:cs="Arial"/>
        </w:rPr>
        <w:t xml:space="preserve"> October. We</w:t>
      </w:r>
      <w:r w:rsidRPr="0008124A">
        <w:rPr>
          <w:rFonts w:ascii="Arial" w:hAnsi="Arial" w:cs="Arial"/>
        </w:rPr>
        <w:t xml:space="preserve"> need the support of parents to transport students to and from Boorowa on</w:t>
      </w:r>
      <w:r w:rsidR="0008124A" w:rsidRPr="0008124A">
        <w:rPr>
          <w:rFonts w:ascii="Arial" w:hAnsi="Arial" w:cs="Arial"/>
        </w:rPr>
        <w:t xml:space="preserve"> the day.</w:t>
      </w:r>
      <w:r w:rsidRPr="0008124A">
        <w:rPr>
          <w:rFonts w:ascii="Arial" w:hAnsi="Arial" w:cs="Arial"/>
        </w:rPr>
        <w:t xml:space="preserve"> If </w:t>
      </w:r>
      <w:r w:rsidR="0008124A" w:rsidRPr="0008124A">
        <w:rPr>
          <w:rFonts w:ascii="Arial" w:hAnsi="Arial" w:cs="Arial"/>
        </w:rPr>
        <w:t>your</w:t>
      </w:r>
      <w:r w:rsidRPr="0008124A">
        <w:rPr>
          <w:rFonts w:ascii="Arial" w:hAnsi="Arial" w:cs="Arial"/>
        </w:rPr>
        <w:t xml:space="preserve"> child is interested</w:t>
      </w:r>
      <w:r w:rsidR="0008124A" w:rsidRPr="0008124A">
        <w:rPr>
          <w:rFonts w:ascii="Arial" w:hAnsi="Arial" w:cs="Arial"/>
        </w:rPr>
        <w:t xml:space="preserve"> in playing touch or netball at Boorowa please fill out the following slip and return it to school as soon as possible. Please also indicate if you are able to transport on the day and how many children you can transport. A permission note and further details will follow when we have an idea of numbers. </w:t>
      </w:r>
    </w:p>
    <w:p w:rsidR="0008124A" w:rsidRPr="0008124A" w:rsidRDefault="0008124A" w:rsidP="00C13CCC">
      <w:pPr>
        <w:jc w:val="both"/>
        <w:rPr>
          <w:rFonts w:ascii="Arial" w:hAnsi="Arial" w:cs="Arial"/>
        </w:rPr>
      </w:pPr>
    </w:p>
    <w:p w:rsidR="0008124A" w:rsidRDefault="0008124A" w:rsidP="00C13CCC">
      <w:pPr>
        <w:jc w:val="both"/>
        <w:rPr>
          <w:rFonts w:ascii="Arial" w:hAnsi="Arial" w:cs="Arial"/>
        </w:rPr>
      </w:pPr>
      <w:r>
        <w:rPr>
          <w:rFonts w:ascii="Arial" w:hAnsi="Arial" w:cs="Arial"/>
        </w:rPr>
        <w:t>___________________________________________________________________________</w:t>
      </w:r>
    </w:p>
    <w:p w:rsidR="0008124A" w:rsidRDefault="0008124A" w:rsidP="00C13CCC">
      <w:pPr>
        <w:jc w:val="both"/>
        <w:rPr>
          <w:rFonts w:ascii="Arial" w:hAnsi="Arial" w:cs="Arial"/>
        </w:rPr>
      </w:pPr>
    </w:p>
    <w:p w:rsidR="0008124A" w:rsidRDefault="0008124A" w:rsidP="00C13CCC">
      <w:pPr>
        <w:jc w:val="both"/>
        <w:rPr>
          <w:rFonts w:ascii="Arial" w:hAnsi="Arial" w:cs="Arial"/>
        </w:rPr>
      </w:pPr>
    </w:p>
    <w:p w:rsidR="0008124A" w:rsidRDefault="0008124A" w:rsidP="00C13CCC">
      <w:pPr>
        <w:jc w:val="both"/>
        <w:rPr>
          <w:rFonts w:ascii="Arial" w:hAnsi="Arial" w:cs="Arial"/>
        </w:rPr>
      </w:pPr>
      <w:r w:rsidRPr="0008124A">
        <w:rPr>
          <w:rFonts w:ascii="Arial" w:hAnsi="Arial" w:cs="Arial"/>
        </w:rPr>
        <w:t xml:space="preserve">My </w:t>
      </w:r>
      <w:proofErr w:type="gramStart"/>
      <w:r w:rsidRPr="0008124A">
        <w:rPr>
          <w:rFonts w:ascii="Arial" w:hAnsi="Arial" w:cs="Arial"/>
        </w:rPr>
        <w:t>child</w:t>
      </w:r>
      <w:r>
        <w:rPr>
          <w:rFonts w:ascii="Arial" w:hAnsi="Arial" w:cs="Arial"/>
        </w:rPr>
        <w:t xml:space="preserve"> ................................................</w:t>
      </w:r>
      <w:r w:rsidRPr="0008124A">
        <w:rPr>
          <w:rFonts w:ascii="Arial" w:hAnsi="Arial" w:cs="Arial"/>
        </w:rPr>
        <w:t>.......................</w:t>
      </w:r>
      <w:proofErr w:type="gramEnd"/>
      <w:r w:rsidRPr="0008124A">
        <w:rPr>
          <w:rFonts w:ascii="Arial" w:hAnsi="Arial" w:cs="Arial"/>
        </w:rPr>
        <w:t xml:space="preserve"> is interested </w:t>
      </w:r>
      <w:r>
        <w:rPr>
          <w:rFonts w:ascii="Arial" w:hAnsi="Arial" w:cs="Arial"/>
        </w:rPr>
        <w:t>in playing ....</w:t>
      </w:r>
      <w:r w:rsidRPr="0008124A">
        <w:rPr>
          <w:rFonts w:ascii="Arial" w:hAnsi="Arial" w:cs="Arial"/>
        </w:rPr>
        <w:t xml:space="preserve">........................ </w:t>
      </w:r>
    </w:p>
    <w:p w:rsidR="0008124A" w:rsidRPr="0008124A" w:rsidRDefault="0008124A" w:rsidP="00C13CCC">
      <w:pPr>
        <w:jc w:val="both"/>
        <w:rPr>
          <w:rFonts w:ascii="Arial" w:hAnsi="Arial" w:cs="Arial"/>
        </w:rPr>
      </w:pPr>
      <w:r w:rsidRPr="0008124A">
        <w:rPr>
          <w:rFonts w:ascii="Arial" w:hAnsi="Arial" w:cs="Arial"/>
        </w:rPr>
        <w:t>at the Boo</w:t>
      </w:r>
      <w:r>
        <w:rPr>
          <w:rFonts w:ascii="Arial" w:hAnsi="Arial" w:cs="Arial"/>
        </w:rPr>
        <w:t>rowa touch and netball carnival on Friday 22</w:t>
      </w:r>
      <w:r w:rsidRPr="0008124A">
        <w:rPr>
          <w:rFonts w:ascii="Arial" w:hAnsi="Arial" w:cs="Arial"/>
          <w:vertAlign w:val="superscript"/>
        </w:rPr>
        <w:t>nd</w:t>
      </w:r>
      <w:r>
        <w:rPr>
          <w:rFonts w:ascii="Arial" w:hAnsi="Arial" w:cs="Arial"/>
        </w:rPr>
        <w:t xml:space="preserve"> October.</w:t>
      </w:r>
    </w:p>
    <w:p w:rsidR="0008124A" w:rsidRPr="0008124A" w:rsidRDefault="0008124A" w:rsidP="00C13CCC">
      <w:pPr>
        <w:jc w:val="both"/>
        <w:rPr>
          <w:rFonts w:ascii="Arial" w:hAnsi="Arial" w:cs="Arial"/>
        </w:rPr>
      </w:pPr>
    </w:p>
    <w:p w:rsidR="0008124A" w:rsidRPr="0008124A" w:rsidRDefault="0008124A" w:rsidP="00C13CCC">
      <w:pPr>
        <w:jc w:val="both"/>
        <w:rPr>
          <w:rFonts w:ascii="Arial" w:hAnsi="Arial" w:cs="Arial"/>
        </w:rPr>
      </w:pPr>
      <w:r w:rsidRPr="0008124A">
        <w:rPr>
          <w:rFonts w:ascii="Arial" w:hAnsi="Arial" w:cs="Arial"/>
        </w:rPr>
        <w:t>I can/cannot transport my child to Boorowa</w:t>
      </w:r>
    </w:p>
    <w:p w:rsidR="0008124A" w:rsidRPr="0008124A" w:rsidRDefault="0008124A" w:rsidP="00C13CCC">
      <w:pPr>
        <w:jc w:val="both"/>
        <w:rPr>
          <w:rFonts w:ascii="Arial" w:hAnsi="Arial" w:cs="Arial"/>
        </w:rPr>
      </w:pPr>
    </w:p>
    <w:p w:rsidR="0008124A" w:rsidRPr="0008124A" w:rsidRDefault="0008124A" w:rsidP="00C13CCC">
      <w:pPr>
        <w:jc w:val="both"/>
        <w:rPr>
          <w:rFonts w:ascii="Arial" w:hAnsi="Arial" w:cs="Arial"/>
        </w:rPr>
      </w:pPr>
      <w:r w:rsidRPr="0008124A">
        <w:rPr>
          <w:rFonts w:ascii="Arial" w:hAnsi="Arial" w:cs="Arial"/>
        </w:rPr>
        <w:t>I can transport an extra ...... children to Boorowa</w:t>
      </w:r>
    </w:p>
    <w:p w:rsidR="00C13CCC" w:rsidRDefault="00C13CCC" w:rsidP="00C13CCC">
      <w:pPr>
        <w:jc w:val="both"/>
        <w:rPr>
          <w:rFonts w:ascii="Arial" w:hAnsi="Arial" w:cs="Arial"/>
          <w:b/>
        </w:rPr>
      </w:pPr>
    </w:p>
    <w:p w:rsidR="00C13CCC" w:rsidRDefault="00C13CCC" w:rsidP="00C13CCC">
      <w:pPr>
        <w:jc w:val="both"/>
        <w:rPr>
          <w:rFonts w:ascii="Arial" w:hAnsi="Arial" w:cs="Arial"/>
          <w:b/>
        </w:rPr>
      </w:pPr>
    </w:p>
    <w:p w:rsidR="00C13CCC" w:rsidRPr="0008124A" w:rsidRDefault="0008124A" w:rsidP="00C13CCC">
      <w:pPr>
        <w:jc w:val="both"/>
        <w:rPr>
          <w:rFonts w:ascii="Arial" w:hAnsi="Arial" w:cs="Arial"/>
        </w:rPr>
      </w:pPr>
      <w:r w:rsidRPr="0008124A">
        <w:rPr>
          <w:rFonts w:ascii="Arial" w:hAnsi="Arial" w:cs="Arial"/>
        </w:rPr>
        <w:t>Signed..........................................</w:t>
      </w:r>
    </w:p>
    <w:p w:rsidR="00C13CCC" w:rsidRDefault="00C13CCC" w:rsidP="00C13CCC">
      <w:pPr>
        <w:jc w:val="both"/>
        <w:rPr>
          <w:rFonts w:ascii="Arial" w:hAnsi="Arial" w:cs="Arial"/>
          <w:b/>
        </w:rPr>
      </w:pPr>
    </w:p>
    <w:p w:rsidR="00C13CCC" w:rsidRDefault="00C13CCC" w:rsidP="00C13CCC">
      <w:pPr>
        <w:jc w:val="both"/>
        <w:rPr>
          <w:rFonts w:ascii="Arial" w:hAnsi="Arial" w:cs="Arial"/>
          <w:b/>
        </w:rPr>
      </w:pPr>
    </w:p>
    <w:p w:rsidR="0008124A" w:rsidRDefault="0008124A" w:rsidP="00C13CCC">
      <w:pPr>
        <w:jc w:val="both"/>
        <w:rPr>
          <w:rFonts w:ascii="Arial" w:hAnsi="Arial" w:cs="Arial"/>
          <w:b/>
        </w:rPr>
      </w:pPr>
    </w:p>
    <w:p w:rsidR="0008124A" w:rsidRDefault="0008124A" w:rsidP="00C13CCC">
      <w:pPr>
        <w:jc w:val="both"/>
        <w:rPr>
          <w:rFonts w:ascii="Arial" w:hAnsi="Arial" w:cs="Arial"/>
          <w:b/>
        </w:rPr>
      </w:pPr>
    </w:p>
    <w:p w:rsidR="00C13CCC" w:rsidRDefault="00C13CCC" w:rsidP="00C13CCC">
      <w:pPr>
        <w:jc w:val="both"/>
        <w:rPr>
          <w:rFonts w:ascii="Arial" w:hAnsi="Arial" w:cs="Arial"/>
          <w:b/>
        </w:rPr>
      </w:pPr>
      <w:r>
        <w:rPr>
          <w:rFonts w:ascii="Arial" w:hAnsi="Arial" w:cs="Arial"/>
          <w:b/>
        </w:rPr>
        <w:t>P&amp;C UPDATE</w:t>
      </w:r>
    </w:p>
    <w:p w:rsidR="0008124A" w:rsidRDefault="0008124A" w:rsidP="00C13CCC">
      <w:pPr>
        <w:jc w:val="both"/>
        <w:rPr>
          <w:rFonts w:ascii="Arial" w:hAnsi="Arial" w:cs="Arial"/>
          <w:b/>
        </w:rPr>
      </w:pPr>
    </w:p>
    <w:p w:rsidR="00C13CCC" w:rsidRDefault="00C13CCC" w:rsidP="00C13CCC">
      <w:pPr>
        <w:pStyle w:val="ListParagraph"/>
        <w:numPr>
          <w:ilvl w:val="0"/>
          <w:numId w:val="15"/>
        </w:numPr>
        <w:jc w:val="both"/>
        <w:rPr>
          <w:rFonts w:ascii="Arial" w:hAnsi="Arial" w:cs="Arial"/>
        </w:rPr>
      </w:pPr>
      <w:r>
        <w:rPr>
          <w:rFonts w:ascii="Arial" w:hAnsi="Arial" w:cs="Arial"/>
        </w:rPr>
        <w:t>We’re writing a letter to Council on behalf of the P&amp;C about the need for a skate park in Gunning, to try and stop young people using the school grounds after hours for recreation.</w:t>
      </w:r>
    </w:p>
    <w:p w:rsidR="00C13CCC" w:rsidRDefault="00C13CCC" w:rsidP="00C13CCC">
      <w:pPr>
        <w:pStyle w:val="ListParagraph"/>
        <w:numPr>
          <w:ilvl w:val="0"/>
          <w:numId w:val="15"/>
        </w:numPr>
        <w:jc w:val="both"/>
        <w:rPr>
          <w:rFonts w:ascii="Arial" w:hAnsi="Arial" w:cs="Arial"/>
        </w:rPr>
      </w:pPr>
      <w:r>
        <w:rPr>
          <w:rFonts w:ascii="Arial" w:hAnsi="Arial" w:cs="Arial"/>
        </w:rPr>
        <w:t>We’re upset about the disruption to students and families, as well as staff, from all the staffing changes that have been taking place this year – it seems we’re on a constantly turning merry-go-round at the moment.</w:t>
      </w:r>
    </w:p>
    <w:p w:rsidR="00C13CCC" w:rsidRDefault="00C13CCC" w:rsidP="00C13CCC">
      <w:pPr>
        <w:pStyle w:val="ListParagraph"/>
        <w:numPr>
          <w:ilvl w:val="0"/>
          <w:numId w:val="15"/>
        </w:numPr>
        <w:jc w:val="both"/>
        <w:rPr>
          <w:rFonts w:ascii="Arial" w:hAnsi="Arial" w:cs="Arial"/>
        </w:rPr>
      </w:pPr>
      <w:r>
        <w:rPr>
          <w:rFonts w:ascii="Arial" w:hAnsi="Arial" w:cs="Arial"/>
        </w:rPr>
        <w:t>Unsure what the lack of election result means for the promised conversion of our existing library into an open plan office and administration block under the Federal BER program.</w:t>
      </w:r>
    </w:p>
    <w:p w:rsidR="00C13CCC" w:rsidRDefault="00C13CCC" w:rsidP="00C13CCC">
      <w:pPr>
        <w:pStyle w:val="ListParagraph"/>
        <w:numPr>
          <w:ilvl w:val="0"/>
          <w:numId w:val="15"/>
        </w:numPr>
        <w:jc w:val="both"/>
        <w:rPr>
          <w:rFonts w:ascii="Arial" w:hAnsi="Arial" w:cs="Arial"/>
        </w:rPr>
      </w:pPr>
      <w:r>
        <w:rPr>
          <w:rFonts w:ascii="Arial" w:hAnsi="Arial" w:cs="Arial"/>
        </w:rPr>
        <w:t>Big congratulations to the parents who pulled together the successful application for the $3000 Woolworths community sporting grant for our school.</w:t>
      </w:r>
    </w:p>
    <w:p w:rsidR="00C13CCC" w:rsidRDefault="00C13CCC" w:rsidP="00C13CCC">
      <w:pPr>
        <w:jc w:val="both"/>
        <w:rPr>
          <w:rFonts w:ascii="Arial" w:hAnsi="Arial" w:cs="Arial"/>
        </w:rPr>
      </w:pPr>
    </w:p>
    <w:p w:rsidR="00C13CCC" w:rsidRDefault="00C13CCC" w:rsidP="00C13CCC">
      <w:pPr>
        <w:jc w:val="both"/>
        <w:rPr>
          <w:rFonts w:ascii="Arial" w:hAnsi="Arial" w:cs="Arial"/>
        </w:rPr>
      </w:pPr>
      <w:r>
        <w:rPr>
          <w:rFonts w:ascii="Arial" w:hAnsi="Arial" w:cs="Arial"/>
        </w:rPr>
        <w:t>Our next meeting is on Tuesday 14</w:t>
      </w:r>
      <w:r w:rsidRPr="00EF4B1A">
        <w:rPr>
          <w:rFonts w:ascii="Arial" w:hAnsi="Arial" w:cs="Arial"/>
          <w:vertAlign w:val="superscript"/>
        </w:rPr>
        <w:t>th</w:t>
      </w:r>
      <w:r>
        <w:rPr>
          <w:rFonts w:ascii="Arial" w:hAnsi="Arial" w:cs="Arial"/>
        </w:rPr>
        <w:t xml:space="preserve"> September at 7pm in the school library, please come along.</w:t>
      </w:r>
    </w:p>
    <w:p w:rsidR="00EF0430" w:rsidRDefault="00EF0430" w:rsidP="000758E3">
      <w:pPr>
        <w:jc w:val="both"/>
        <w:rPr>
          <w:rFonts w:ascii="Arial" w:hAnsi="Arial" w:cs="Arial"/>
        </w:rPr>
      </w:pPr>
    </w:p>
    <w:p w:rsidR="00A82490" w:rsidRDefault="00A82490" w:rsidP="00E92014">
      <w:pPr>
        <w:rPr>
          <w:rFonts w:ascii="Arial" w:hAnsi="Arial" w:cs="Arial"/>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333E52">
            <w:pPr>
              <w:jc w:val="center"/>
              <w:rPr>
                <w:rFonts w:ascii="Arial" w:hAnsi="Arial" w:cs="Arial"/>
                <w:b/>
                <w:color w:val="3366FF"/>
              </w:rPr>
            </w:pPr>
            <w:r>
              <w:rPr>
                <w:rFonts w:ascii="Arial" w:hAnsi="Arial" w:cs="Arial"/>
                <w:b/>
                <w:color w:val="3366FF"/>
              </w:rPr>
              <w:t>TERM  2</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4231ED" w:rsidRPr="009D77BF" w:rsidTr="00D35C8E">
        <w:trPr>
          <w:trHeight w:val="1104"/>
        </w:trPr>
        <w:tc>
          <w:tcPr>
            <w:tcW w:w="1905" w:type="dxa"/>
            <w:shd w:val="clear" w:color="auto" w:fill="auto"/>
            <w:vAlign w:val="center"/>
          </w:tcPr>
          <w:p w:rsidR="004231ED" w:rsidRDefault="00D310D7" w:rsidP="00333E52">
            <w:pPr>
              <w:jc w:val="center"/>
              <w:rPr>
                <w:rFonts w:ascii="Arial" w:hAnsi="Arial" w:cs="Arial"/>
                <w:color w:val="FF0000"/>
              </w:rPr>
            </w:pPr>
            <w:r>
              <w:rPr>
                <w:rFonts w:ascii="Arial" w:hAnsi="Arial" w:cs="Arial"/>
                <w:color w:val="FF0000"/>
              </w:rPr>
              <w:t>Week 7</w:t>
            </w:r>
          </w:p>
          <w:p w:rsidR="00D310D7" w:rsidRPr="00D310D7" w:rsidRDefault="00D310D7" w:rsidP="00286147">
            <w:pPr>
              <w:jc w:val="center"/>
              <w:rPr>
                <w:rFonts w:ascii="Arial" w:hAnsi="Arial" w:cs="Arial"/>
              </w:rPr>
            </w:pPr>
            <w:r>
              <w:rPr>
                <w:rFonts w:ascii="Arial" w:hAnsi="Arial" w:cs="Arial"/>
              </w:rPr>
              <w:t>30</w:t>
            </w:r>
            <w:r w:rsidRPr="00D310D7">
              <w:rPr>
                <w:rFonts w:ascii="Arial" w:hAnsi="Arial" w:cs="Arial"/>
                <w:vertAlign w:val="superscript"/>
              </w:rPr>
              <w:t>th</w:t>
            </w:r>
            <w:r>
              <w:rPr>
                <w:rFonts w:ascii="Arial" w:hAnsi="Arial" w:cs="Arial"/>
              </w:rPr>
              <w:t xml:space="preserve"> August – 3</w:t>
            </w:r>
            <w:r w:rsidRPr="00D310D7">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4231ED" w:rsidRDefault="004231ED" w:rsidP="00333E52">
            <w:pPr>
              <w:jc w:val="center"/>
              <w:rPr>
                <w:rFonts w:ascii="Arial Narrow" w:hAnsi="Arial Narrow"/>
                <w:b/>
                <w:color w:val="00FF00"/>
              </w:rPr>
            </w:pPr>
          </w:p>
        </w:tc>
        <w:tc>
          <w:tcPr>
            <w:tcW w:w="1840" w:type="dxa"/>
            <w:shd w:val="clear" w:color="auto" w:fill="auto"/>
            <w:vAlign w:val="center"/>
          </w:tcPr>
          <w:p w:rsidR="004231ED" w:rsidRDefault="004231ED"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4231ED" w:rsidRPr="00797C4F" w:rsidRDefault="004231ED" w:rsidP="00333E52">
            <w:pPr>
              <w:jc w:val="center"/>
              <w:rPr>
                <w:rFonts w:ascii="Arial Narrow" w:hAnsi="Arial Narrow" w:cs="Arial"/>
                <w:b/>
                <w:color w:val="7030A0"/>
              </w:rPr>
            </w:pPr>
          </w:p>
        </w:tc>
        <w:tc>
          <w:tcPr>
            <w:tcW w:w="1859" w:type="dxa"/>
            <w:shd w:val="clear" w:color="auto" w:fill="auto"/>
            <w:vAlign w:val="center"/>
          </w:tcPr>
          <w:p w:rsidR="004231ED" w:rsidRDefault="00D310D7" w:rsidP="00333E52">
            <w:pPr>
              <w:jc w:val="center"/>
              <w:rPr>
                <w:rFonts w:ascii="Arial Narrow" w:hAnsi="Arial Narrow"/>
                <w:b/>
                <w:noProof/>
                <w:color w:val="943634" w:themeColor="accent2" w:themeShade="BF"/>
                <w:lang w:val="en-US" w:eastAsia="zh-TW"/>
              </w:rPr>
            </w:pPr>
            <w:r w:rsidRPr="00D310D7">
              <w:rPr>
                <w:rFonts w:ascii="Arial Narrow" w:hAnsi="Arial Narrow"/>
                <w:b/>
                <w:noProof/>
                <w:color w:val="943634" w:themeColor="accent2" w:themeShade="BF"/>
                <w:lang w:val="en-US" w:eastAsia="zh-TW"/>
              </w:rPr>
              <w:t>Musica Viva</w:t>
            </w:r>
          </w:p>
          <w:p w:rsidR="00715CEB" w:rsidRPr="00715CEB" w:rsidRDefault="00715CEB" w:rsidP="00333E52">
            <w:pPr>
              <w:jc w:val="center"/>
              <w:rPr>
                <w:rFonts w:ascii="Arial Narrow" w:hAnsi="Arial Narrow"/>
                <w:b/>
                <w:noProo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4231ED" w:rsidRPr="00AA7277" w:rsidRDefault="00BF3258" w:rsidP="00333E52">
            <w:pPr>
              <w:jc w:val="center"/>
              <w:rPr>
                <w:rFonts w:ascii="Arial Narrow" w:hAnsi="Arial Narrow"/>
                <w:b/>
                <w:color w:val="333399"/>
              </w:rPr>
            </w:pPr>
            <w:r>
              <w:rPr>
                <w:rFonts w:ascii="Arial Narrow" w:hAnsi="Arial Narrow"/>
                <w:b/>
                <w:color w:val="333399"/>
              </w:rPr>
              <w:t>Regional Athletics</w:t>
            </w: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8</w:t>
            </w:r>
          </w:p>
          <w:p w:rsidR="00286147" w:rsidRPr="00286147" w:rsidRDefault="00286147" w:rsidP="00333E52">
            <w:pPr>
              <w:jc w:val="center"/>
              <w:rPr>
                <w:rFonts w:ascii="Arial" w:hAnsi="Arial" w:cs="Arial"/>
              </w:rPr>
            </w:pPr>
            <w:r>
              <w:rPr>
                <w:rFonts w:ascii="Arial" w:hAnsi="Arial" w:cs="Arial"/>
              </w:rPr>
              <w:t>6</w:t>
            </w:r>
            <w:r w:rsidRPr="00286147">
              <w:rPr>
                <w:rFonts w:ascii="Arial" w:hAnsi="Arial" w:cs="Arial"/>
                <w:vertAlign w:val="superscript"/>
              </w:rPr>
              <w:t>th</w:t>
            </w:r>
            <w:r>
              <w:rPr>
                <w:rFonts w:ascii="Arial" w:hAnsi="Arial" w:cs="Arial"/>
              </w:rPr>
              <w:t xml:space="preserve"> – 10</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Pr="00444F42" w:rsidRDefault="00444F42" w:rsidP="00333E52">
            <w:pPr>
              <w:jc w:val="center"/>
              <w:rPr>
                <w:rFonts w:ascii="Arial Narrow" w:hAnsi="Arial Narrow"/>
                <w:b/>
                <w:color w:val="E739C6"/>
              </w:rPr>
            </w:pPr>
            <w:r w:rsidRPr="00444F42">
              <w:rPr>
                <w:rFonts w:ascii="Arial Narrow" w:hAnsi="Arial Narrow"/>
                <w:b/>
                <w:color w:val="E739C6"/>
              </w:rPr>
              <w:t>Assembly</w:t>
            </w:r>
          </w:p>
        </w:tc>
        <w:tc>
          <w:tcPr>
            <w:tcW w:w="1840" w:type="dxa"/>
            <w:shd w:val="clear" w:color="auto" w:fill="auto"/>
            <w:vAlign w:val="center"/>
          </w:tcPr>
          <w:p w:rsidR="00286147" w:rsidRDefault="00286147" w:rsidP="00322D34">
            <w:pPr>
              <w:jc w:val="center"/>
              <w:rPr>
                <w:rFonts w:ascii="Arial Narrow" w:hAnsi="Arial Narrow"/>
                <w:b/>
                <w:noProof/>
                <w:color w:val="E36C0A" w:themeColor="accent6" w:themeShade="BF"/>
                <w:lang w:eastAsia="en-AU"/>
              </w:rPr>
            </w:pPr>
          </w:p>
        </w:tc>
        <w:tc>
          <w:tcPr>
            <w:tcW w:w="1847" w:type="dxa"/>
            <w:shd w:val="clear" w:color="auto" w:fill="auto"/>
            <w:vAlign w:val="center"/>
          </w:tcPr>
          <w:p w:rsidR="00286147" w:rsidRPr="00797C4F" w:rsidRDefault="00286147" w:rsidP="00333E52">
            <w:pPr>
              <w:jc w:val="center"/>
              <w:rPr>
                <w:rFonts w:ascii="Arial Narrow" w:hAnsi="Arial Narrow" w:cs="Arial"/>
                <w:b/>
                <w:color w:val="7030A0"/>
              </w:rPr>
            </w:pPr>
          </w:p>
        </w:tc>
        <w:tc>
          <w:tcPr>
            <w:tcW w:w="1859" w:type="dxa"/>
            <w:shd w:val="clear" w:color="auto" w:fill="auto"/>
            <w:vAlign w:val="center"/>
          </w:tcPr>
          <w:p w:rsidR="00286147" w:rsidRPr="00715CEB" w:rsidRDefault="00715CEB" w:rsidP="00333E52">
            <w:pPr>
              <w:jc w:val="center"/>
              <w:rPr>
                <w:rFonts w:ascii="Arial Narrow" w:hAnsi="Arial Narrow"/>
                <w:b/>
                <w:noProo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9</w:t>
            </w:r>
          </w:p>
          <w:p w:rsidR="00286147" w:rsidRPr="00286147" w:rsidRDefault="00286147" w:rsidP="00333E52">
            <w:pPr>
              <w:jc w:val="center"/>
              <w:rPr>
                <w:rFonts w:ascii="Arial" w:hAnsi="Arial" w:cs="Arial"/>
              </w:rPr>
            </w:pPr>
            <w:r>
              <w:rPr>
                <w:rFonts w:ascii="Arial" w:hAnsi="Arial" w:cs="Arial"/>
              </w:rPr>
              <w:t>13</w:t>
            </w:r>
            <w:r w:rsidRPr="00286147">
              <w:rPr>
                <w:rFonts w:ascii="Arial" w:hAnsi="Arial" w:cs="Arial"/>
                <w:vertAlign w:val="superscript"/>
              </w:rPr>
              <w:t>th</w:t>
            </w:r>
            <w:r>
              <w:rPr>
                <w:rFonts w:ascii="Arial" w:hAnsi="Arial" w:cs="Arial"/>
              </w:rPr>
              <w:t xml:space="preserve"> – 17</w:t>
            </w:r>
            <w:r w:rsidRPr="00286147">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286147" w:rsidRDefault="00286147" w:rsidP="00333E52">
            <w:pPr>
              <w:jc w:val="center"/>
              <w:rPr>
                <w:rFonts w:ascii="Arial Narrow" w:hAnsi="Arial Narrow"/>
                <w:b/>
                <w:color w:val="00FF00"/>
              </w:rPr>
            </w:pPr>
          </w:p>
        </w:tc>
        <w:tc>
          <w:tcPr>
            <w:tcW w:w="1840" w:type="dxa"/>
            <w:shd w:val="clear" w:color="auto" w:fill="auto"/>
            <w:vAlign w:val="center"/>
          </w:tcPr>
          <w:p w:rsidR="00C13CCC" w:rsidRDefault="00C13CCC"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t>P&amp;C Meeting</w:t>
            </w:r>
          </w:p>
          <w:p w:rsidR="00286147" w:rsidRDefault="00C13CCC" w:rsidP="00322D34">
            <w:pPr>
              <w:jc w:val="center"/>
              <w:rPr>
                <w:rFonts w:ascii="Arial Narrow" w:hAnsi="Arial Narrow"/>
                <w:b/>
                <w:noProof/>
                <w:color w:val="E36C0A" w:themeColor="accent6" w:themeShade="BF"/>
                <w:lang w:eastAsia="en-AU"/>
              </w:rPr>
            </w:pPr>
            <w:r>
              <w:rPr>
                <w:rFonts w:ascii="Arial Narrow" w:hAnsi="Arial Narrow"/>
                <w:b/>
                <w:noProof/>
                <w:color w:val="E36C0A" w:themeColor="accent6" w:themeShade="BF"/>
                <w:lang w:eastAsia="en-AU"/>
              </w:rPr>
              <w:t xml:space="preserve">7pm </w:t>
            </w:r>
          </w:p>
        </w:tc>
        <w:tc>
          <w:tcPr>
            <w:tcW w:w="1847" w:type="dxa"/>
            <w:shd w:val="clear" w:color="auto" w:fill="auto"/>
            <w:vAlign w:val="center"/>
          </w:tcPr>
          <w:p w:rsidR="00286147" w:rsidRPr="00286147" w:rsidRDefault="00286147" w:rsidP="00333E52">
            <w:pPr>
              <w:jc w:val="center"/>
              <w:rPr>
                <w:rFonts w:ascii="Arial Narrow" w:hAnsi="Arial Narrow" w:cs="Arial"/>
                <w:b/>
                <w:color w:val="E36C0A" w:themeColor="accent6" w:themeShade="BF"/>
              </w:rPr>
            </w:pPr>
            <w:r w:rsidRPr="00286147">
              <w:rPr>
                <w:rFonts w:ascii="Arial Narrow" w:hAnsi="Arial Narrow" w:cs="Arial"/>
                <w:b/>
                <w:color w:val="E36C0A" w:themeColor="accent6" w:themeShade="BF"/>
              </w:rPr>
              <w:t>Lions Club Public Speaking</w:t>
            </w:r>
          </w:p>
        </w:tc>
        <w:tc>
          <w:tcPr>
            <w:tcW w:w="1859" w:type="dxa"/>
            <w:shd w:val="clear" w:color="auto" w:fill="auto"/>
            <w:vAlign w:val="center"/>
          </w:tcPr>
          <w:p w:rsidR="00286147" w:rsidRPr="00D310D7" w:rsidRDefault="00715CEB" w:rsidP="00333E52">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286147" w:rsidP="00333E52">
            <w:pPr>
              <w:jc w:val="center"/>
              <w:rPr>
                <w:rFonts w:ascii="Arial Narrow" w:hAnsi="Arial Narrow"/>
                <w:b/>
                <w:color w:val="333399"/>
              </w:rPr>
            </w:pP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10</w:t>
            </w:r>
          </w:p>
          <w:p w:rsidR="00286147" w:rsidRPr="00286147" w:rsidRDefault="00286147" w:rsidP="00333E52">
            <w:pPr>
              <w:jc w:val="center"/>
              <w:rPr>
                <w:rFonts w:ascii="Arial" w:hAnsi="Arial" w:cs="Arial"/>
              </w:rPr>
            </w:pPr>
            <w:r>
              <w:rPr>
                <w:rFonts w:ascii="Arial" w:hAnsi="Arial" w:cs="Arial"/>
              </w:rPr>
              <w:t>20</w:t>
            </w:r>
            <w:r w:rsidRPr="00286147">
              <w:rPr>
                <w:rFonts w:ascii="Arial" w:hAnsi="Arial" w:cs="Arial"/>
                <w:vertAlign w:val="superscript"/>
              </w:rPr>
              <w:t>th</w:t>
            </w:r>
            <w:r>
              <w:rPr>
                <w:rFonts w:ascii="Arial" w:hAnsi="Arial" w:cs="Arial"/>
              </w:rPr>
              <w:t xml:space="preserve"> – 24 Sept</w:t>
            </w:r>
          </w:p>
        </w:tc>
        <w:tc>
          <w:tcPr>
            <w:tcW w:w="1857" w:type="dxa"/>
            <w:shd w:val="clear" w:color="auto" w:fill="auto"/>
            <w:vAlign w:val="center"/>
          </w:tcPr>
          <w:p w:rsidR="00286147" w:rsidRPr="00444F42" w:rsidRDefault="00286147" w:rsidP="00333E52">
            <w:pPr>
              <w:jc w:val="center"/>
              <w:rPr>
                <w:rFonts w:ascii="Arial Narrow" w:hAnsi="Arial Narrow"/>
                <w:b/>
                <w:color w:val="E739C6"/>
              </w:rPr>
            </w:pPr>
          </w:p>
        </w:tc>
        <w:tc>
          <w:tcPr>
            <w:tcW w:w="1840" w:type="dxa"/>
            <w:shd w:val="clear" w:color="auto" w:fill="auto"/>
            <w:vAlign w:val="center"/>
          </w:tcPr>
          <w:p w:rsidR="00286147" w:rsidRPr="00286147" w:rsidRDefault="008D5178" w:rsidP="00322D34">
            <w:pPr>
              <w:jc w:val="center"/>
              <w:rPr>
                <w:rFonts w:ascii="Arial Narrow" w:hAnsi="Arial Narrow"/>
                <w:b/>
                <w:noProof/>
                <w:color w:val="00B050"/>
                <w:lang w:eastAsia="en-AU"/>
              </w:rPr>
            </w:pPr>
            <w:r>
              <w:rPr>
                <w:rFonts w:ascii="Arial Narrow" w:hAnsi="Arial Narrow"/>
                <w:b/>
                <w:noProof/>
                <w:color w:val="00B050"/>
                <w:lang w:eastAsia="en-AU"/>
              </w:rPr>
              <w:t>SPACE Expo   (K-6</w:t>
            </w:r>
            <w:r w:rsidR="00286147" w:rsidRPr="00286147">
              <w:rPr>
                <w:rFonts w:ascii="Arial Narrow" w:hAnsi="Arial Narrow"/>
                <w:b/>
                <w:noProof/>
                <w:color w:val="00B050"/>
                <w:lang w:eastAsia="en-AU"/>
              </w:rPr>
              <w:t>)</w:t>
            </w:r>
          </w:p>
        </w:tc>
        <w:tc>
          <w:tcPr>
            <w:tcW w:w="1847" w:type="dxa"/>
            <w:shd w:val="clear" w:color="auto" w:fill="auto"/>
            <w:vAlign w:val="center"/>
          </w:tcPr>
          <w:p w:rsidR="00286147" w:rsidRPr="00286147" w:rsidRDefault="00286147" w:rsidP="00333E52">
            <w:pPr>
              <w:jc w:val="center"/>
              <w:rPr>
                <w:rFonts w:ascii="Arial Narrow" w:hAnsi="Arial Narrow" w:cs="Arial"/>
                <w:b/>
                <w:color w:val="00B050"/>
              </w:rPr>
            </w:pPr>
          </w:p>
        </w:tc>
        <w:tc>
          <w:tcPr>
            <w:tcW w:w="1859" w:type="dxa"/>
            <w:shd w:val="clear" w:color="auto" w:fill="auto"/>
            <w:vAlign w:val="center"/>
          </w:tcPr>
          <w:p w:rsidR="00286147" w:rsidRPr="00D310D7" w:rsidRDefault="00715CEB" w:rsidP="00333E52">
            <w:pPr>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Pr="00AA7277" w:rsidRDefault="000758E3" w:rsidP="00333E52">
            <w:pPr>
              <w:jc w:val="center"/>
              <w:rPr>
                <w:rFonts w:ascii="Arial Narrow" w:hAnsi="Arial Narrow"/>
                <w:b/>
                <w:color w:val="333399"/>
              </w:rPr>
            </w:pPr>
            <w:r>
              <w:rPr>
                <w:rFonts w:ascii="Arial Narrow" w:hAnsi="Arial Narrow"/>
                <w:b/>
                <w:color w:val="333399"/>
              </w:rPr>
              <w:t>Last Day of Term</w:t>
            </w:r>
          </w:p>
        </w:tc>
      </w:tr>
      <w:tr w:rsidR="00F7464C" w:rsidRPr="00AA7277" w:rsidTr="00F7464C">
        <w:trPr>
          <w:trHeight w:val="1104"/>
        </w:trPr>
        <w:tc>
          <w:tcPr>
            <w:tcW w:w="1905" w:type="dxa"/>
            <w:shd w:val="clear" w:color="auto" w:fill="auto"/>
            <w:vAlign w:val="center"/>
          </w:tcPr>
          <w:p w:rsidR="00F7464C" w:rsidRDefault="00F7464C" w:rsidP="00F7464C">
            <w:pPr>
              <w:jc w:val="center"/>
              <w:rPr>
                <w:rFonts w:ascii="Arial" w:hAnsi="Arial" w:cs="Arial"/>
                <w:color w:val="FF0000"/>
              </w:rPr>
            </w:pPr>
            <w:r>
              <w:rPr>
                <w:rFonts w:ascii="Arial" w:hAnsi="Arial" w:cs="Arial"/>
                <w:color w:val="FF0000"/>
              </w:rPr>
              <w:t>Term 4 Week 1</w:t>
            </w:r>
          </w:p>
          <w:p w:rsidR="00F7464C" w:rsidRPr="00286147" w:rsidRDefault="00F7464C" w:rsidP="00F7464C">
            <w:pPr>
              <w:jc w:val="center"/>
              <w:rPr>
                <w:rFonts w:ascii="Arial" w:hAnsi="Arial" w:cs="Arial"/>
              </w:rPr>
            </w:pPr>
            <w:r>
              <w:rPr>
                <w:rFonts w:ascii="Arial" w:hAnsi="Arial" w:cs="Arial"/>
              </w:rPr>
              <w:t>11</w:t>
            </w:r>
            <w:r w:rsidRPr="00F7464C">
              <w:rPr>
                <w:rFonts w:ascii="Arial" w:hAnsi="Arial" w:cs="Arial"/>
                <w:vertAlign w:val="superscript"/>
              </w:rPr>
              <w:t>th</w:t>
            </w:r>
            <w:r>
              <w:rPr>
                <w:rFonts w:ascii="Arial" w:hAnsi="Arial" w:cs="Arial"/>
              </w:rPr>
              <w:t xml:space="preserve"> – 15</w:t>
            </w:r>
            <w:r w:rsidRPr="00F7464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F7464C" w:rsidRPr="00F7464C" w:rsidRDefault="00F7464C" w:rsidP="00F7464C">
            <w:pPr>
              <w:jc w:val="center"/>
              <w:rPr>
                <w:rFonts w:ascii="Arial Narrow" w:hAnsi="Arial Narrow"/>
                <w:b/>
                <w:color w:val="984806" w:themeColor="accent6" w:themeShade="80"/>
              </w:rPr>
            </w:pPr>
            <w:r w:rsidRPr="00F7464C">
              <w:rPr>
                <w:rFonts w:ascii="Arial Narrow" w:hAnsi="Arial Narrow"/>
                <w:b/>
                <w:color w:val="984806" w:themeColor="accent6" w:themeShade="80"/>
              </w:rPr>
              <w:t>Students Return to School</w:t>
            </w:r>
          </w:p>
        </w:tc>
        <w:tc>
          <w:tcPr>
            <w:tcW w:w="1840" w:type="dxa"/>
            <w:shd w:val="clear" w:color="auto" w:fill="auto"/>
            <w:vAlign w:val="center"/>
          </w:tcPr>
          <w:p w:rsidR="00F7464C" w:rsidRPr="00286147" w:rsidRDefault="00F7464C" w:rsidP="00F7464C">
            <w:pPr>
              <w:jc w:val="center"/>
              <w:rPr>
                <w:rFonts w:ascii="Arial Narrow" w:hAnsi="Arial Narrow"/>
                <w:b/>
                <w:noProof/>
                <w:color w:val="00B050"/>
                <w:lang w:eastAsia="en-AU"/>
              </w:rPr>
            </w:pPr>
          </w:p>
        </w:tc>
        <w:tc>
          <w:tcPr>
            <w:tcW w:w="1847" w:type="dxa"/>
            <w:shd w:val="clear" w:color="auto" w:fill="auto"/>
            <w:vAlign w:val="center"/>
          </w:tcPr>
          <w:p w:rsidR="00F7464C" w:rsidRPr="00286147" w:rsidRDefault="00F7464C" w:rsidP="00F7464C">
            <w:pPr>
              <w:jc w:val="center"/>
              <w:rPr>
                <w:rFonts w:ascii="Arial Narrow" w:hAnsi="Arial Narrow" w:cs="Arial"/>
                <w:b/>
                <w:color w:val="00B050"/>
              </w:rPr>
            </w:pPr>
          </w:p>
        </w:tc>
        <w:tc>
          <w:tcPr>
            <w:tcW w:w="1859" w:type="dxa"/>
            <w:shd w:val="clear" w:color="auto" w:fill="auto"/>
            <w:vAlign w:val="center"/>
          </w:tcPr>
          <w:p w:rsidR="00F7464C" w:rsidRPr="00D310D7" w:rsidRDefault="00F7464C" w:rsidP="00F7464C">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F7464C" w:rsidRPr="00AA7277" w:rsidRDefault="00F7464C" w:rsidP="00F7464C">
            <w:pPr>
              <w:jc w:val="center"/>
              <w:rPr>
                <w:rFonts w:ascii="Arial Narrow" w:hAnsi="Arial Narrow"/>
                <w:b/>
                <w:color w:val="333399"/>
              </w:rPr>
            </w:pPr>
          </w:p>
        </w:tc>
      </w:tr>
      <w:tr w:rsidR="00CA641E" w:rsidRPr="00AA7277" w:rsidTr="00F7464C">
        <w:trPr>
          <w:trHeight w:val="1104"/>
        </w:trPr>
        <w:tc>
          <w:tcPr>
            <w:tcW w:w="1905" w:type="dxa"/>
            <w:shd w:val="clear" w:color="auto" w:fill="auto"/>
            <w:vAlign w:val="center"/>
          </w:tcPr>
          <w:p w:rsidR="00CA641E" w:rsidRDefault="00CA641E" w:rsidP="00F7464C">
            <w:pPr>
              <w:jc w:val="center"/>
              <w:rPr>
                <w:rFonts w:ascii="Arial" w:hAnsi="Arial" w:cs="Arial"/>
                <w:color w:val="FF0000"/>
              </w:rPr>
            </w:pPr>
            <w:r>
              <w:rPr>
                <w:rFonts w:ascii="Arial" w:hAnsi="Arial" w:cs="Arial"/>
                <w:color w:val="FF0000"/>
              </w:rPr>
              <w:t>Week 2</w:t>
            </w:r>
          </w:p>
          <w:p w:rsidR="00CA641E" w:rsidRPr="00CA641E" w:rsidRDefault="00CA641E" w:rsidP="00F7464C">
            <w:pPr>
              <w:jc w:val="center"/>
              <w:rPr>
                <w:rFonts w:ascii="Arial" w:hAnsi="Arial" w:cs="Arial"/>
              </w:rPr>
            </w:pPr>
            <w:r>
              <w:rPr>
                <w:rFonts w:ascii="Arial" w:hAnsi="Arial" w:cs="Arial"/>
              </w:rPr>
              <w:t>18</w:t>
            </w:r>
            <w:r w:rsidRPr="00CA641E">
              <w:rPr>
                <w:rFonts w:ascii="Arial" w:hAnsi="Arial" w:cs="Arial"/>
                <w:vertAlign w:val="superscript"/>
              </w:rPr>
              <w:t>th</w:t>
            </w:r>
            <w:r>
              <w:rPr>
                <w:rFonts w:ascii="Arial" w:hAnsi="Arial" w:cs="Arial"/>
              </w:rPr>
              <w:t xml:space="preserve"> – 22</w:t>
            </w:r>
            <w:r w:rsidRPr="00CA641E">
              <w:rPr>
                <w:rFonts w:ascii="Arial" w:hAnsi="Arial" w:cs="Arial"/>
                <w:vertAlign w:val="superscript"/>
              </w:rPr>
              <w:t>nd</w:t>
            </w:r>
            <w:r>
              <w:rPr>
                <w:rFonts w:ascii="Arial" w:hAnsi="Arial" w:cs="Arial"/>
              </w:rPr>
              <w:t xml:space="preserve"> Oct</w:t>
            </w:r>
          </w:p>
        </w:tc>
        <w:tc>
          <w:tcPr>
            <w:tcW w:w="1857" w:type="dxa"/>
            <w:shd w:val="clear" w:color="auto" w:fill="auto"/>
            <w:vAlign w:val="center"/>
          </w:tcPr>
          <w:p w:rsidR="00CA641E" w:rsidRPr="00F7464C" w:rsidRDefault="00CA641E" w:rsidP="00F7464C">
            <w:pPr>
              <w:jc w:val="center"/>
              <w:rPr>
                <w:rFonts w:ascii="Arial Narrow" w:hAnsi="Arial Narrow"/>
                <w:b/>
                <w:color w:val="984806" w:themeColor="accent6" w:themeShade="80"/>
              </w:rPr>
            </w:pPr>
          </w:p>
        </w:tc>
        <w:tc>
          <w:tcPr>
            <w:tcW w:w="1840" w:type="dxa"/>
            <w:shd w:val="clear" w:color="auto" w:fill="auto"/>
            <w:vAlign w:val="center"/>
          </w:tcPr>
          <w:p w:rsidR="00CA641E" w:rsidRPr="00286147" w:rsidRDefault="00CA641E" w:rsidP="00F7464C">
            <w:pPr>
              <w:jc w:val="center"/>
              <w:rPr>
                <w:rFonts w:ascii="Arial Narrow" w:hAnsi="Arial Narrow"/>
                <w:b/>
                <w:noProof/>
                <w:color w:val="00B050"/>
                <w:lang w:eastAsia="en-AU"/>
              </w:rPr>
            </w:pPr>
          </w:p>
        </w:tc>
        <w:tc>
          <w:tcPr>
            <w:tcW w:w="1847" w:type="dxa"/>
            <w:shd w:val="clear" w:color="auto" w:fill="auto"/>
            <w:vAlign w:val="center"/>
          </w:tcPr>
          <w:p w:rsidR="00CA641E" w:rsidRPr="00286147" w:rsidRDefault="00CA641E" w:rsidP="00F7464C">
            <w:pPr>
              <w:jc w:val="center"/>
              <w:rPr>
                <w:rFonts w:ascii="Arial Narrow" w:hAnsi="Arial Narrow" w:cs="Arial"/>
                <w:b/>
                <w:color w:val="00B050"/>
              </w:rPr>
            </w:pPr>
          </w:p>
        </w:tc>
        <w:tc>
          <w:tcPr>
            <w:tcW w:w="1859" w:type="dxa"/>
            <w:shd w:val="clear" w:color="auto" w:fill="auto"/>
            <w:vAlign w:val="center"/>
          </w:tcPr>
          <w:p w:rsidR="00CA641E" w:rsidRPr="00D310D7" w:rsidRDefault="00CA641E" w:rsidP="00F7464C">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CA641E" w:rsidRPr="00CA641E" w:rsidRDefault="00CA641E" w:rsidP="00F7464C">
            <w:pPr>
              <w:jc w:val="center"/>
              <w:rPr>
                <w:rFonts w:ascii="Arial Narrow" w:hAnsi="Arial Narrow"/>
                <w:b/>
                <w:color w:val="76923C" w:themeColor="accent3" w:themeShade="BF"/>
              </w:rPr>
            </w:pPr>
            <w:r w:rsidRPr="00CA641E">
              <w:rPr>
                <w:rFonts w:ascii="Arial Narrow" w:hAnsi="Arial Narrow"/>
                <w:b/>
                <w:color w:val="76923C" w:themeColor="accent3" w:themeShade="BF"/>
              </w:rPr>
              <w:t>Boorowa Touch/Netball Carnival</w:t>
            </w:r>
          </w:p>
        </w:tc>
      </w:tr>
    </w:tbl>
    <w:p w:rsidR="000834C5" w:rsidRDefault="000834C5" w:rsidP="004720DE">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CCC" w:rsidRDefault="00C13CCC" w:rsidP="00477967">
      <w:r>
        <w:separator/>
      </w:r>
    </w:p>
  </w:endnote>
  <w:endnote w:type="continuationSeparator" w:id="0">
    <w:p w:rsidR="00C13CCC" w:rsidRDefault="00C13CCC"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CCC" w:rsidRDefault="00C13CCC" w:rsidP="00477967">
      <w:r>
        <w:separator/>
      </w:r>
    </w:p>
  </w:footnote>
  <w:footnote w:type="continuationSeparator" w:id="0">
    <w:p w:rsidR="00C13CCC" w:rsidRDefault="00C13CCC"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0">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9"/>
  </w:num>
  <w:num w:numId="5">
    <w:abstractNumId w:val="2"/>
  </w:num>
  <w:num w:numId="6">
    <w:abstractNumId w:val="11"/>
  </w:num>
  <w:num w:numId="7">
    <w:abstractNumId w:val="5"/>
  </w:num>
  <w:num w:numId="8">
    <w:abstractNumId w:val="0"/>
  </w:num>
  <w:num w:numId="9">
    <w:abstractNumId w:val="7"/>
  </w:num>
  <w:num w:numId="10">
    <w:abstractNumId w:val="10"/>
  </w:num>
  <w:num w:numId="11">
    <w:abstractNumId w:val="1"/>
  </w:num>
  <w:num w:numId="12">
    <w:abstractNumId w:val="12"/>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13C6C"/>
    <w:rsid w:val="00020D6F"/>
    <w:rsid w:val="00033AAB"/>
    <w:rsid w:val="00034B42"/>
    <w:rsid w:val="00036A93"/>
    <w:rsid w:val="00037ADB"/>
    <w:rsid w:val="000404D9"/>
    <w:rsid w:val="000419B5"/>
    <w:rsid w:val="00043777"/>
    <w:rsid w:val="00047DED"/>
    <w:rsid w:val="000530E9"/>
    <w:rsid w:val="00056406"/>
    <w:rsid w:val="000634DA"/>
    <w:rsid w:val="00071260"/>
    <w:rsid w:val="000758E3"/>
    <w:rsid w:val="000759F3"/>
    <w:rsid w:val="0008124A"/>
    <w:rsid w:val="000834C5"/>
    <w:rsid w:val="0008361A"/>
    <w:rsid w:val="000A14CA"/>
    <w:rsid w:val="000B66A2"/>
    <w:rsid w:val="000C5476"/>
    <w:rsid w:val="000D2D09"/>
    <w:rsid w:val="000D6A2C"/>
    <w:rsid w:val="000E1CF2"/>
    <w:rsid w:val="000E6350"/>
    <w:rsid w:val="000E7DD7"/>
    <w:rsid w:val="000F61F3"/>
    <w:rsid w:val="00104AC3"/>
    <w:rsid w:val="00115444"/>
    <w:rsid w:val="00117165"/>
    <w:rsid w:val="00121D55"/>
    <w:rsid w:val="00126CB6"/>
    <w:rsid w:val="00135278"/>
    <w:rsid w:val="00155358"/>
    <w:rsid w:val="00163D22"/>
    <w:rsid w:val="00166C41"/>
    <w:rsid w:val="00166F7C"/>
    <w:rsid w:val="00167A34"/>
    <w:rsid w:val="0017370A"/>
    <w:rsid w:val="00197677"/>
    <w:rsid w:val="001A1B6F"/>
    <w:rsid w:val="001C3C57"/>
    <w:rsid w:val="001C5BFB"/>
    <w:rsid w:val="001D4947"/>
    <w:rsid w:val="001D4B76"/>
    <w:rsid w:val="001E1304"/>
    <w:rsid w:val="001E6AA2"/>
    <w:rsid w:val="001F0655"/>
    <w:rsid w:val="001F4865"/>
    <w:rsid w:val="001F4ECE"/>
    <w:rsid w:val="001F7BC6"/>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633E0"/>
    <w:rsid w:val="002705C9"/>
    <w:rsid w:val="0027540D"/>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2786B"/>
    <w:rsid w:val="0033177C"/>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804DD"/>
    <w:rsid w:val="0039378B"/>
    <w:rsid w:val="0039411D"/>
    <w:rsid w:val="00394313"/>
    <w:rsid w:val="0039746C"/>
    <w:rsid w:val="003A65E1"/>
    <w:rsid w:val="003A71BC"/>
    <w:rsid w:val="003B44B8"/>
    <w:rsid w:val="003B58A0"/>
    <w:rsid w:val="003B6351"/>
    <w:rsid w:val="003B6618"/>
    <w:rsid w:val="003B7223"/>
    <w:rsid w:val="003C1B30"/>
    <w:rsid w:val="003C5663"/>
    <w:rsid w:val="003D6B06"/>
    <w:rsid w:val="003E3FCE"/>
    <w:rsid w:val="003E5C4D"/>
    <w:rsid w:val="004021CF"/>
    <w:rsid w:val="0041179E"/>
    <w:rsid w:val="00416D28"/>
    <w:rsid w:val="004231ED"/>
    <w:rsid w:val="00423811"/>
    <w:rsid w:val="0042478F"/>
    <w:rsid w:val="0043283E"/>
    <w:rsid w:val="00433B68"/>
    <w:rsid w:val="00440D4D"/>
    <w:rsid w:val="00443939"/>
    <w:rsid w:val="00444F42"/>
    <w:rsid w:val="0044707F"/>
    <w:rsid w:val="00455D9D"/>
    <w:rsid w:val="00462542"/>
    <w:rsid w:val="00463D76"/>
    <w:rsid w:val="00465FBC"/>
    <w:rsid w:val="00467157"/>
    <w:rsid w:val="004720DE"/>
    <w:rsid w:val="00472E97"/>
    <w:rsid w:val="00476AB0"/>
    <w:rsid w:val="00477967"/>
    <w:rsid w:val="004817E2"/>
    <w:rsid w:val="00485759"/>
    <w:rsid w:val="00491326"/>
    <w:rsid w:val="00495644"/>
    <w:rsid w:val="004A3ED5"/>
    <w:rsid w:val="004A7F2E"/>
    <w:rsid w:val="004C0A18"/>
    <w:rsid w:val="004C1598"/>
    <w:rsid w:val="004C6F8D"/>
    <w:rsid w:val="004D69FC"/>
    <w:rsid w:val="004F1F2C"/>
    <w:rsid w:val="004F23E2"/>
    <w:rsid w:val="00500315"/>
    <w:rsid w:val="005013C8"/>
    <w:rsid w:val="00510FB9"/>
    <w:rsid w:val="00520954"/>
    <w:rsid w:val="00523EE7"/>
    <w:rsid w:val="00527DBB"/>
    <w:rsid w:val="00535151"/>
    <w:rsid w:val="005409AC"/>
    <w:rsid w:val="00551102"/>
    <w:rsid w:val="00555131"/>
    <w:rsid w:val="005558CE"/>
    <w:rsid w:val="00555C73"/>
    <w:rsid w:val="005648AF"/>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E2A"/>
    <w:rsid w:val="00697A80"/>
    <w:rsid w:val="006A3D5B"/>
    <w:rsid w:val="006A4E31"/>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1224"/>
    <w:rsid w:val="006F5425"/>
    <w:rsid w:val="00707DD5"/>
    <w:rsid w:val="00710F62"/>
    <w:rsid w:val="00713030"/>
    <w:rsid w:val="00714B3B"/>
    <w:rsid w:val="00715CEB"/>
    <w:rsid w:val="00715E28"/>
    <w:rsid w:val="00736E12"/>
    <w:rsid w:val="007445F0"/>
    <w:rsid w:val="0075041B"/>
    <w:rsid w:val="007608BF"/>
    <w:rsid w:val="007672E3"/>
    <w:rsid w:val="00770FE8"/>
    <w:rsid w:val="00772068"/>
    <w:rsid w:val="007846A0"/>
    <w:rsid w:val="00790BAE"/>
    <w:rsid w:val="00796DD0"/>
    <w:rsid w:val="00797992"/>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700CB"/>
    <w:rsid w:val="008715A2"/>
    <w:rsid w:val="0087240D"/>
    <w:rsid w:val="00893518"/>
    <w:rsid w:val="00896FDA"/>
    <w:rsid w:val="008A7ACB"/>
    <w:rsid w:val="008B0A7C"/>
    <w:rsid w:val="008B321C"/>
    <w:rsid w:val="008B68AC"/>
    <w:rsid w:val="008C481E"/>
    <w:rsid w:val="008C4E95"/>
    <w:rsid w:val="008C5D68"/>
    <w:rsid w:val="008D4A26"/>
    <w:rsid w:val="008D5178"/>
    <w:rsid w:val="008D7F4E"/>
    <w:rsid w:val="008E6BF0"/>
    <w:rsid w:val="008E71A2"/>
    <w:rsid w:val="0091279D"/>
    <w:rsid w:val="00913DFA"/>
    <w:rsid w:val="00914879"/>
    <w:rsid w:val="009148AF"/>
    <w:rsid w:val="00924309"/>
    <w:rsid w:val="009243F9"/>
    <w:rsid w:val="00931AEC"/>
    <w:rsid w:val="00933343"/>
    <w:rsid w:val="00942E0F"/>
    <w:rsid w:val="00951524"/>
    <w:rsid w:val="00951950"/>
    <w:rsid w:val="00957A65"/>
    <w:rsid w:val="009723AE"/>
    <w:rsid w:val="009839F5"/>
    <w:rsid w:val="0098677B"/>
    <w:rsid w:val="009B4396"/>
    <w:rsid w:val="009B4822"/>
    <w:rsid w:val="009B6CEF"/>
    <w:rsid w:val="009C09C7"/>
    <w:rsid w:val="009D08C5"/>
    <w:rsid w:val="009D37BF"/>
    <w:rsid w:val="009D76DC"/>
    <w:rsid w:val="009D7D64"/>
    <w:rsid w:val="009E4C03"/>
    <w:rsid w:val="009E6DE2"/>
    <w:rsid w:val="009F0CD8"/>
    <w:rsid w:val="009F1C5C"/>
    <w:rsid w:val="009F6E15"/>
    <w:rsid w:val="00A0676C"/>
    <w:rsid w:val="00A07184"/>
    <w:rsid w:val="00A07A7F"/>
    <w:rsid w:val="00A11B98"/>
    <w:rsid w:val="00A20221"/>
    <w:rsid w:val="00A24E76"/>
    <w:rsid w:val="00A33C8A"/>
    <w:rsid w:val="00A420B2"/>
    <w:rsid w:val="00A4375E"/>
    <w:rsid w:val="00A46BEB"/>
    <w:rsid w:val="00A56561"/>
    <w:rsid w:val="00A617CF"/>
    <w:rsid w:val="00A641AC"/>
    <w:rsid w:val="00A67838"/>
    <w:rsid w:val="00A7029D"/>
    <w:rsid w:val="00A72210"/>
    <w:rsid w:val="00A73797"/>
    <w:rsid w:val="00A82490"/>
    <w:rsid w:val="00A86B73"/>
    <w:rsid w:val="00A872AE"/>
    <w:rsid w:val="00A97A46"/>
    <w:rsid w:val="00AA49AA"/>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27E5"/>
    <w:rsid w:val="00B13BE3"/>
    <w:rsid w:val="00B14CE6"/>
    <w:rsid w:val="00B158EB"/>
    <w:rsid w:val="00B174C1"/>
    <w:rsid w:val="00B22222"/>
    <w:rsid w:val="00B23E6B"/>
    <w:rsid w:val="00B272D4"/>
    <w:rsid w:val="00B31787"/>
    <w:rsid w:val="00B35EAD"/>
    <w:rsid w:val="00B4609B"/>
    <w:rsid w:val="00B5243B"/>
    <w:rsid w:val="00B579E5"/>
    <w:rsid w:val="00B57E14"/>
    <w:rsid w:val="00B6416C"/>
    <w:rsid w:val="00B67B9F"/>
    <w:rsid w:val="00B77BF4"/>
    <w:rsid w:val="00BA0ED3"/>
    <w:rsid w:val="00BA3CDF"/>
    <w:rsid w:val="00BA56F7"/>
    <w:rsid w:val="00BA57C2"/>
    <w:rsid w:val="00BA6CDA"/>
    <w:rsid w:val="00BA785E"/>
    <w:rsid w:val="00BB11C5"/>
    <w:rsid w:val="00BC2841"/>
    <w:rsid w:val="00BC7D84"/>
    <w:rsid w:val="00BE27F2"/>
    <w:rsid w:val="00BE6F61"/>
    <w:rsid w:val="00BF0F2B"/>
    <w:rsid w:val="00BF3195"/>
    <w:rsid w:val="00BF3258"/>
    <w:rsid w:val="00C05307"/>
    <w:rsid w:val="00C058B1"/>
    <w:rsid w:val="00C0694F"/>
    <w:rsid w:val="00C12034"/>
    <w:rsid w:val="00C12E30"/>
    <w:rsid w:val="00C13CCC"/>
    <w:rsid w:val="00C221D7"/>
    <w:rsid w:val="00C26EDA"/>
    <w:rsid w:val="00C3400B"/>
    <w:rsid w:val="00C352FD"/>
    <w:rsid w:val="00C35BA3"/>
    <w:rsid w:val="00C40B03"/>
    <w:rsid w:val="00C40B94"/>
    <w:rsid w:val="00C51515"/>
    <w:rsid w:val="00C57EFD"/>
    <w:rsid w:val="00C65172"/>
    <w:rsid w:val="00C752DF"/>
    <w:rsid w:val="00C81F46"/>
    <w:rsid w:val="00C83524"/>
    <w:rsid w:val="00C92F34"/>
    <w:rsid w:val="00CA52F1"/>
    <w:rsid w:val="00CA641E"/>
    <w:rsid w:val="00CC7D1F"/>
    <w:rsid w:val="00CD4CB2"/>
    <w:rsid w:val="00CE2E16"/>
    <w:rsid w:val="00CE3027"/>
    <w:rsid w:val="00CE5127"/>
    <w:rsid w:val="00CE528F"/>
    <w:rsid w:val="00CE5AB6"/>
    <w:rsid w:val="00CF034B"/>
    <w:rsid w:val="00CF3622"/>
    <w:rsid w:val="00CF5CB8"/>
    <w:rsid w:val="00D02221"/>
    <w:rsid w:val="00D177C8"/>
    <w:rsid w:val="00D222B8"/>
    <w:rsid w:val="00D310D7"/>
    <w:rsid w:val="00D33CEB"/>
    <w:rsid w:val="00D353F5"/>
    <w:rsid w:val="00D35C8E"/>
    <w:rsid w:val="00D4192B"/>
    <w:rsid w:val="00D5764C"/>
    <w:rsid w:val="00D632E7"/>
    <w:rsid w:val="00D92F62"/>
    <w:rsid w:val="00D94DC8"/>
    <w:rsid w:val="00DA155F"/>
    <w:rsid w:val="00DA16DD"/>
    <w:rsid w:val="00DB0FB2"/>
    <w:rsid w:val="00DB2562"/>
    <w:rsid w:val="00DC3D95"/>
    <w:rsid w:val="00DF2BC7"/>
    <w:rsid w:val="00DF4AB0"/>
    <w:rsid w:val="00DF5AAB"/>
    <w:rsid w:val="00E015D5"/>
    <w:rsid w:val="00E10681"/>
    <w:rsid w:val="00E16BE5"/>
    <w:rsid w:val="00E21933"/>
    <w:rsid w:val="00E3081F"/>
    <w:rsid w:val="00E34605"/>
    <w:rsid w:val="00E34D63"/>
    <w:rsid w:val="00E550D1"/>
    <w:rsid w:val="00E6449C"/>
    <w:rsid w:val="00E715A5"/>
    <w:rsid w:val="00E72702"/>
    <w:rsid w:val="00E76691"/>
    <w:rsid w:val="00E83C0C"/>
    <w:rsid w:val="00E84064"/>
    <w:rsid w:val="00E86627"/>
    <w:rsid w:val="00E92014"/>
    <w:rsid w:val="00E967BA"/>
    <w:rsid w:val="00E974D0"/>
    <w:rsid w:val="00E97574"/>
    <w:rsid w:val="00EA09E4"/>
    <w:rsid w:val="00EB1F2D"/>
    <w:rsid w:val="00EB2E87"/>
    <w:rsid w:val="00EC0830"/>
    <w:rsid w:val="00EC15EF"/>
    <w:rsid w:val="00EC4241"/>
    <w:rsid w:val="00EC4B30"/>
    <w:rsid w:val="00ED3000"/>
    <w:rsid w:val="00ED7B2C"/>
    <w:rsid w:val="00EE3F11"/>
    <w:rsid w:val="00EF0430"/>
    <w:rsid w:val="00EF442C"/>
    <w:rsid w:val="00EF4B1A"/>
    <w:rsid w:val="00EF562A"/>
    <w:rsid w:val="00EF5D93"/>
    <w:rsid w:val="00F01CDC"/>
    <w:rsid w:val="00F02E68"/>
    <w:rsid w:val="00F065D7"/>
    <w:rsid w:val="00F0690A"/>
    <w:rsid w:val="00F11582"/>
    <w:rsid w:val="00F17DD2"/>
    <w:rsid w:val="00F30E52"/>
    <w:rsid w:val="00F33A5F"/>
    <w:rsid w:val="00F34361"/>
    <w:rsid w:val="00F349E7"/>
    <w:rsid w:val="00F37A91"/>
    <w:rsid w:val="00F41EE3"/>
    <w:rsid w:val="00F4235B"/>
    <w:rsid w:val="00F44F85"/>
    <w:rsid w:val="00F519D4"/>
    <w:rsid w:val="00F56228"/>
    <w:rsid w:val="00F61BF5"/>
    <w:rsid w:val="00F71216"/>
    <w:rsid w:val="00F72642"/>
    <w:rsid w:val="00F7464C"/>
    <w:rsid w:val="00F75393"/>
    <w:rsid w:val="00F75B53"/>
    <w:rsid w:val="00F7663D"/>
    <w:rsid w:val="00F76895"/>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uiPriority w:val="34"/>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staffowa.det.nsw.edu.au/owa/redir.aspx?C=3ddd630b5b4c40f3b183ceee935b4877&amp;URL=mailto%3apresident%40ylac.org.au"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hyperlink" Target="http://www.yassfc.com.au" TargetMode="Externa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 Id="rId22"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366CB-A32E-4C0D-A383-2CE5A1986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8650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annette.broadbent</cp:lastModifiedBy>
  <cp:revision>7</cp:revision>
  <cp:lastPrinted>2010-08-24T03:33:00Z</cp:lastPrinted>
  <dcterms:created xsi:type="dcterms:W3CDTF">2010-08-30T23:48:00Z</dcterms:created>
  <dcterms:modified xsi:type="dcterms:W3CDTF">2010-08-31T02:58:00Z</dcterms:modified>
</cp:coreProperties>
</file>