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00"/>
      </w:tblPr>
      <w:tblGrid>
        <w:gridCol w:w="3168"/>
        <w:gridCol w:w="3600"/>
        <w:gridCol w:w="3060"/>
      </w:tblGrid>
      <w:tr w:rsidR="00C35BA3" w:rsidRPr="00C92F34" w:rsidTr="000F61F3">
        <w:trPr>
          <w:cantSplit/>
          <w:trHeight w:val="540"/>
        </w:trPr>
        <w:tc>
          <w:tcPr>
            <w:tcW w:w="3168" w:type="dxa"/>
            <w:vMerge w:val="restart"/>
            <w:vAlign w:val="center"/>
          </w:tcPr>
          <w:p w:rsidR="00C35BA3" w:rsidRPr="00C92F34" w:rsidRDefault="008220B6" w:rsidP="002705C9">
            <w:pPr>
              <w:jc w:val="both"/>
              <w:rPr>
                <w:rFonts w:ascii="Arial" w:hAnsi="Arial" w:cs="Arial"/>
              </w:rPr>
            </w:pPr>
            <w:bookmarkStart w:id="0" w:name="OLE_LINK1"/>
            <w:r>
              <w:rPr>
                <w:rFonts w:ascii="Arial" w:hAnsi="Arial" w:cs="Arial"/>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5pt;margin-top:-6.5pt;width:103.5pt;height:96.75pt;z-index:251660288;mso-position-horizontal-relative:text;mso-position-vertical-relative:text;mso-width-relative:page;mso-height-relative:page" wrapcoords="4070 837 3913 8874 2661 10381 2035 11386 783 14567 783 18084 4226 19591 6730 19926 9861 21098 10643 21098 11896 21098 12522 21098 15496 19758 17217 19591 21287 17749 21287 14233 20191 11386 19096 9879 18000 8874 18157 837 4070 837">
                  <v:imagedata r:id="rId8" o:title=""/>
                  <w10:wrap type="tight"/>
                </v:shape>
                <o:OLEObject Type="Embed" ProgID="Word.Picture.8" ShapeID="_x0000_s1027" DrawAspect="Content" ObjectID="_1341746817" r:id="rId9"/>
              </w:pict>
            </w:r>
            <w:bookmarkEnd w:id="0"/>
          </w:p>
        </w:tc>
        <w:tc>
          <w:tcPr>
            <w:tcW w:w="3600" w:type="dxa"/>
          </w:tcPr>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b/>
                <w:bCs/>
                <w:szCs w:val="28"/>
              </w:rPr>
            </w:pPr>
            <w:smartTag w:uri="urn:schemas-microsoft-com:office:smarttags" w:element="place">
              <w:smartTag w:uri="urn:schemas-microsoft-com:office:smarttags" w:element="PlaceName">
                <w:r w:rsidRPr="00C92F34">
                  <w:rPr>
                    <w:rFonts w:ascii="Arial" w:hAnsi="Arial" w:cs="Arial"/>
                    <w:b/>
                    <w:bCs/>
                    <w:szCs w:val="28"/>
                  </w:rPr>
                  <w:t>Gunning</w:t>
                </w:r>
              </w:smartTag>
              <w:r w:rsidRPr="00C92F34">
                <w:rPr>
                  <w:rFonts w:ascii="Arial" w:hAnsi="Arial" w:cs="Arial"/>
                  <w:b/>
                  <w:bCs/>
                  <w:szCs w:val="28"/>
                </w:rPr>
                <w:t xml:space="preserve"> </w:t>
              </w:r>
              <w:smartTag w:uri="urn:schemas-microsoft-com:office:smarttags" w:element="PlaceType">
                <w:r w:rsidRPr="00C92F34">
                  <w:rPr>
                    <w:rFonts w:ascii="Arial" w:hAnsi="Arial" w:cs="Arial"/>
                    <w:b/>
                    <w:bCs/>
                    <w:szCs w:val="28"/>
                  </w:rPr>
                  <w:t>Public School</w:t>
                </w:r>
              </w:smartTag>
            </w:smartTag>
          </w:p>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sz w:val="24"/>
              </w:rPr>
            </w:pPr>
            <w:r w:rsidRPr="00C92F34">
              <w:rPr>
                <w:rFonts w:ascii="Arial" w:hAnsi="Arial" w:cs="Arial"/>
                <w:sz w:val="24"/>
              </w:rPr>
              <w:t>Phone: 4845 1129</w:t>
            </w:r>
          </w:p>
        </w:tc>
        <w:tc>
          <w:tcPr>
            <w:tcW w:w="3060" w:type="dxa"/>
            <w:vMerge w:val="restart"/>
          </w:tcPr>
          <w:p w:rsidR="00C35BA3" w:rsidRPr="00C92F34" w:rsidRDefault="00242AD2" w:rsidP="002705C9">
            <w:pPr>
              <w:jc w:val="both"/>
              <w:rPr>
                <w:rFonts w:ascii="Arial" w:hAnsi="Arial" w:cs="Arial"/>
                <w:noProof/>
                <w:lang w:val="en-US"/>
              </w:rPr>
            </w:pPr>
            <w:r w:rsidRPr="00C92F34">
              <w:rPr>
                <w:rFonts w:ascii="Arial" w:hAnsi="Arial" w:cs="Arial"/>
                <w:noProof/>
                <w:sz w:val="22"/>
                <w:szCs w:val="22"/>
                <w:lang w:eastAsia="en-AU"/>
              </w:rPr>
              <w:drawing>
                <wp:inline distT="0" distB="0" distL="0" distR="0">
                  <wp:extent cx="1762125" cy="1238250"/>
                  <wp:effectExtent l="19050" t="0" r="9525" b="0"/>
                  <wp:docPr id="1" name="Picture 3" descr="School Ske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ool Sketch"/>
                          <pic:cNvPicPr>
                            <a:picLocks noChangeAspect="1" noChangeArrowheads="1"/>
                          </pic:cNvPicPr>
                        </pic:nvPicPr>
                        <pic:blipFill>
                          <a:blip r:embed="rId10" cstate="print"/>
                          <a:srcRect/>
                          <a:stretch>
                            <a:fillRect/>
                          </a:stretch>
                        </pic:blipFill>
                        <pic:spPr bwMode="auto">
                          <a:xfrm>
                            <a:off x="0" y="0"/>
                            <a:ext cx="1762125" cy="1238250"/>
                          </a:xfrm>
                          <a:prstGeom prst="rect">
                            <a:avLst/>
                          </a:prstGeom>
                          <a:noFill/>
                          <a:ln w="9525">
                            <a:noFill/>
                            <a:miter lim="800000"/>
                            <a:headEnd/>
                            <a:tailEnd/>
                          </a:ln>
                        </pic:spPr>
                      </pic:pic>
                    </a:graphicData>
                  </a:graphic>
                </wp:inline>
              </w:drawing>
            </w: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C35BA3" w:rsidRPr="00C92F34" w:rsidRDefault="00C35BA3" w:rsidP="00D92F62">
            <w:pPr>
              <w:pStyle w:val="Heading2"/>
              <w:rPr>
                <w:rFonts w:ascii="Arial" w:hAnsi="Arial" w:cs="Arial"/>
                <w:sz w:val="24"/>
              </w:rPr>
            </w:pPr>
            <w:r w:rsidRPr="00C92F34">
              <w:rPr>
                <w:rFonts w:ascii="Arial" w:hAnsi="Arial" w:cs="Arial"/>
                <w:sz w:val="24"/>
              </w:rPr>
              <w:t>Fax:     4845 1236</w:t>
            </w:r>
          </w:p>
          <w:p w:rsidR="00C35BA3" w:rsidRPr="00C92F34" w:rsidRDefault="00C35BA3" w:rsidP="00D92F62">
            <w:pPr>
              <w:jc w:val="center"/>
              <w:rPr>
                <w:rFonts w:ascii="Arial" w:hAnsi="Arial" w:cs="Arial"/>
              </w:rPr>
            </w:pPr>
          </w:p>
          <w:p w:rsidR="00C35BA3" w:rsidRPr="00C92F34" w:rsidRDefault="00C35BA3" w:rsidP="00D92F62">
            <w:pPr>
              <w:jc w:val="center"/>
              <w:rPr>
                <w:rFonts w:ascii="Arial" w:hAnsi="Arial" w:cs="Arial"/>
              </w:rPr>
            </w:pPr>
            <w:r w:rsidRPr="00C92F34">
              <w:rPr>
                <w:rFonts w:ascii="Arial" w:hAnsi="Arial" w:cs="Arial"/>
              </w:rPr>
              <w:t>Web Page:</w:t>
            </w:r>
          </w:p>
          <w:p w:rsidR="00C35BA3" w:rsidRPr="00C92F34" w:rsidRDefault="00C35BA3" w:rsidP="00D92F62">
            <w:pPr>
              <w:ind w:left="-108" w:right="-108"/>
              <w:jc w:val="center"/>
              <w:rPr>
                <w:rFonts w:ascii="Arial" w:hAnsi="Arial" w:cs="Arial"/>
                <w:b/>
                <w:bCs/>
              </w:rPr>
            </w:pPr>
            <w:r w:rsidRPr="00C92F34">
              <w:rPr>
                <w:rFonts w:ascii="Arial" w:hAnsi="Arial" w:cs="Arial"/>
                <w:sz w:val="22"/>
                <w:szCs w:val="22"/>
              </w:rPr>
              <w:t>www.gunning-p.schools.nsw.edu.au</w:t>
            </w:r>
          </w:p>
        </w:tc>
        <w:tc>
          <w:tcPr>
            <w:tcW w:w="3060" w:type="dxa"/>
            <w:vMerge/>
          </w:tcPr>
          <w:p w:rsidR="00C35BA3" w:rsidRPr="00C92F34" w:rsidRDefault="00C35BA3" w:rsidP="002705C9">
            <w:pPr>
              <w:jc w:val="both"/>
              <w:rPr>
                <w:rFonts w:ascii="Arial" w:hAnsi="Arial" w:cs="Arial"/>
              </w:rPr>
            </w:pP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0F61F3" w:rsidRDefault="000F61F3" w:rsidP="00555C73">
            <w:pPr>
              <w:jc w:val="both"/>
              <w:rPr>
                <w:rFonts w:ascii="Arial" w:hAnsi="Arial" w:cs="Arial"/>
                <w:b/>
                <w:bCs/>
              </w:rPr>
            </w:pPr>
          </w:p>
          <w:p w:rsidR="00C35BA3" w:rsidRDefault="003B7223" w:rsidP="00E92014">
            <w:pPr>
              <w:jc w:val="center"/>
              <w:rPr>
                <w:rFonts w:ascii="Arial" w:hAnsi="Arial" w:cs="Arial"/>
                <w:b/>
                <w:bCs/>
              </w:rPr>
            </w:pPr>
            <w:r>
              <w:rPr>
                <w:rFonts w:ascii="Arial" w:hAnsi="Arial" w:cs="Arial"/>
                <w:b/>
                <w:bCs/>
              </w:rPr>
              <w:t>27</w:t>
            </w:r>
            <w:r w:rsidR="00163D22">
              <w:rPr>
                <w:rFonts w:ascii="Arial" w:hAnsi="Arial" w:cs="Arial"/>
                <w:b/>
                <w:bCs/>
              </w:rPr>
              <w:t>.0</w:t>
            </w:r>
            <w:r w:rsidR="00A7029D">
              <w:rPr>
                <w:rFonts w:ascii="Arial" w:hAnsi="Arial" w:cs="Arial"/>
                <w:b/>
                <w:bCs/>
              </w:rPr>
              <w:t>7</w:t>
            </w:r>
            <w:r w:rsidR="00F75B53" w:rsidRPr="00C92F34">
              <w:rPr>
                <w:rFonts w:ascii="Arial" w:hAnsi="Arial" w:cs="Arial"/>
                <w:b/>
                <w:bCs/>
              </w:rPr>
              <w:t>.10</w:t>
            </w:r>
            <w:r w:rsidR="00C35BA3" w:rsidRPr="00C92F34">
              <w:rPr>
                <w:rFonts w:ascii="Arial" w:hAnsi="Arial" w:cs="Arial"/>
                <w:b/>
                <w:bCs/>
              </w:rPr>
              <w:t xml:space="preserve">  Term </w:t>
            </w:r>
            <w:r w:rsidR="00A7029D">
              <w:rPr>
                <w:rFonts w:ascii="Arial" w:hAnsi="Arial" w:cs="Arial"/>
                <w:b/>
                <w:bCs/>
              </w:rPr>
              <w:t>3</w:t>
            </w:r>
            <w:r w:rsidR="00C35BA3" w:rsidRPr="00C92F34">
              <w:rPr>
                <w:rFonts w:ascii="Arial" w:hAnsi="Arial" w:cs="Arial"/>
                <w:b/>
                <w:bCs/>
              </w:rPr>
              <w:t xml:space="preserve"> No </w:t>
            </w:r>
            <w:r w:rsidR="00A7029D">
              <w:rPr>
                <w:rFonts w:ascii="Arial" w:hAnsi="Arial" w:cs="Arial"/>
                <w:b/>
                <w:bCs/>
              </w:rPr>
              <w:t>2</w:t>
            </w:r>
            <w:r>
              <w:rPr>
                <w:rFonts w:ascii="Arial" w:hAnsi="Arial" w:cs="Arial"/>
                <w:b/>
                <w:bCs/>
              </w:rPr>
              <w:t>1</w:t>
            </w:r>
          </w:p>
          <w:p w:rsidR="00823B45" w:rsidRPr="00C92F34" w:rsidRDefault="00823B45" w:rsidP="00555C73">
            <w:pPr>
              <w:jc w:val="both"/>
              <w:rPr>
                <w:rFonts w:ascii="Arial" w:hAnsi="Arial" w:cs="Arial"/>
              </w:rPr>
            </w:pPr>
          </w:p>
        </w:tc>
        <w:tc>
          <w:tcPr>
            <w:tcW w:w="3060" w:type="dxa"/>
            <w:vMerge/>
          </w:tcPr>
          <w:p w:rsidR="00C35BA3" w:rsidRPr="00C92F34" w:rsidRDefault="00C35BA3" w:rsidP="002705C9">
            <w:pPr>
              <w:jc w:val="both"/>
              <w:rPr>
                <w:rFonts w:ascii="Arial" w:hAnsi="Arial" w:cs="Arial"/>
              </w:rPr>
            </w:pPr>
          </w:p>
        </w:tc>
      </w:tr>
    </w:tbl>
    <w:p w:rsidR="00C35BA3" w:rsidRPr="00C92F34" w:rsidRDefault="00351D43" w:rsidP="00D92F62">
      <w:pPr>
        <w:jc w:val="center"/>
        <w:rPr>
          <w:rFonts w:ascii="Arial" w:hAnsi="Arial" w:cs="Arial"/>
          <w:b/>
        </w:rPr>
      </w:pPr>
      <w:r w:rsidRPr="00C92F34">
        <w:rPr>
          <w:rFonts w:ascii="Arial" w:hAnsi="Arial" w:cs="Arial"/>
          <w:b/>
        </w:rPr>
        <w:t xml:space="preserve"> </w:t>
      </w:r>
      <w:r w:rsidR="00C35BA3" w:rsidRPr="00C92F34">
        <w:rPr>
          <w:rFonts w:ascii="Arial" w:hAnsi="Arial" w:cs="Arial"/>
          <w:b/>
        </w:rPr>
        <w:t>“Together we are safe, respectful learners working hard to achieve success”</w:t>
      </w:r>
    </w:p>
    <w:tbl>
      <w:tblPr>
        <w:tblpPr w:leftFromText="180" w:rightFromText="180" w:vertAnchor="page" w:horzAnchor="margin" w:tblpXSpec="center" w:tblpY="42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67"/>
        <w:gridCol w:w="3101"/>
        <w:gridCol w:w="3074"/>
      </w:tblGrid>
      <w:tr w:rsidR="00F0690A" w:rsidRPr="00C92F34" w:rsidTr="002633E0">
        <w:trPr>
          <w:trHeight w:val="1702"/>
        </w:trPr>
        <w:tc>
          <w:tcPr>
            <w:tcW w:w="3067" w:type="dxa"/>
          </w:tcPr>
          <w:p w:rsidR="00F0690A" w:rsidRPr="00C92F34" w:rsidRDefault="00F0690A" w:rsidP="00F0690A">
            <w:pPr>
              <w:jc w:val="both"/>
              <w:rPr>
                <w:rFonts w:ascii="Arial" w:hAnsi="Arial" w:cs="Arial"/>
                <w:u w:val="single"/>
              </w:rPr>
            </w:pPr>
            <w:r w:rsidRPr="00C92F34">
              <w:rPr>
                <w:rFonts w:ascii="Arial" w:hAnsi="Arial" w:cs="Arial"/>
                <w:u w:val="single"/>
              </w:rPr>
              <w:t>THIS WEEK</w:t>
            </w:r>
          </w:p>
          <w:p w:rsidR="00582B76" w:rsidRDefault="00582B76" w:rsidP="00F0690A">
            <w:pPr>
              <w:rPr>
                <w:rFonts w:ascii="Arial" w:hAnsi="Arial" w:cs="Arial"/>
              </w:rPr>
            </w:pPr>
          </w:p>
          <w:p w:rsidR="00F0690A" w:rsidRDefault="00F0690A" w:rsidP="00F0690A">
            <w:pPr>
              <w:rPr>
                <w:rFonts w:ascii="Arial" w:hAnsi="Arial" w:cs="Arial"/>
              </w:rPr>
            </w:pPr>
            <w:r>
              <w:rPr>
                <w:rFonts w:ascii="Arial" w:hAnsi="Arial" w:cs="Arial"/>
              </w:rPr>
              <w:t>30/7 Circus Challenge</w:t>
            </w:r>
          </w:p>
          <w:p w:rsidR="00F0690A" w:rsidRPr="00C92F34" w:rsidRDefault="00F0690A" w:rsidP="00F0690A">
            <w:pPr>
              <w:rPr>
                <w:rFonts w:ascii="Arial" w:hAnsi="Arial" w:cs="Arial"/>
              </w:rPr>
            </w:pPr>
          </w:p>
        </w:tc>
        <w:tc>
          <w:tcPr>
            <w:tcW w:w="3101" w:type="dxa"/>
          </w:tcPr>
          <w:p w:rsidR="00F0690A" w:rsidRDefault="00F0690A" w:rsidP="00F0690A">
            <w:pPr>
              <w:jc w:val="both"/>
              <w:rPr>
                <w:rFonts w:ascii="Arial" w:hAnsi="Arial" w:cs="Arial"/>
                <w:u w:val="single"/>
              </w:rPr>
            </w:pPr>
            <w:r w:rsidRPr="00C92F34">
              <w:rPr>
                <w:rFonts w:ascii="Arial" w:hAnsi="Arial" w:cs="Arial"/>
                <w:u w:val="single"/>
              </w:rPr>
              <w:t>NEXT WEEK</w:t>
            </w:r>
          </w:p>
          <w:p w:rsidR="00F0690A" w:rsidRDefault="00F0690A" w:rsidP="00F0690A">
            <w:pPr>
              <w:jc w:val="both"/>
              <w:rPr>
                <w:rFonts w:ascii="Arial" w:hAnsi="Arial" w:cs="Arial"/>
                <w:u w:val="single"/>
              </w:rPr>
            </w:pPr>
          </w:p>
          <w:p w:rsidR="00F0690A" w:rsidRPr="00F0690A" w:rsidRDefault="00F0690A" w:rsidP="00F0690A">
            <w:pPr>
              <w:jc w:val="both"/>
              <w:rPr>
                <w:rFonts w:ascii="Arial" w:hAnsi="Arial" w:cs="Arial"/>
                <w:b/>
                <w:sz w:val="20"/>
                <w:szCs w:val="20"/>
              </w:rPr>
            </w:pPr>
            <w:r w:rsidRPr="00F0690A">
              <w:rPr>
                <w:rFonts w:ascii="Arial" w:hAnsi="Arial" w:cs="Arial"/>
                <w:b/>
                <w:sz w:val="20"/>
                <w:szCs w:val="20"/>
              </w:rPr>
              <w:t>EDUCATION WEEK</w:t>
            </w:r>
          </w:p>
          <w:p w:rsidR="00F0690A" w:rsidRPr="00F0690A" w:rsidRDefault="00F0690A" w:rsidP="00F0690A">
            <w:pPr>
              <w:rPr>
                <w:rFonts w:ascii="Arial" w:hAnsi="Arial" w:cs="Arial"/>
                <w:sz w:val="20"/>
                <w:szCs w:val="20"/>
              </w:rPr>
            </w:pPr>
          </w:p>
          <w:p w:rsidR="00F0690A" w:rsidRPr="00F0690A" w:rsidRDefault="00F0690A" w:rsidP="00F0690A">
            <w:pPr>
              <w:rPr>
                <w:rFonts w:ascii="Arial" w:hAnsi="Arial" w:cs="Arial"/>
                <w:sz w:val="20"/>
                <w:szCs w:val="20"/>
              </w:rPr>
            </w:pPr>
            <w:r w:rsidRPr="00F0690A">
              <w:rPr>
                <w:rFonts w:ascii="Arial" w:hAnsi="Arial" w:cs="Arial"/>
                <w:sz w:val="20"/>
                <w:szCs w:val="20"/>
              </w:rPr>
              <w:t>3/8 GCOPS Choir Rehearsal and concert</w:t>
            </w:r>
          </w:p>
          <w:p w:rsidR="00F0690A" w:rsidRPr="00F0690A" w:rsidRDefault="00F0690A" w:rsidP="00F0690A">
            <w:pPr>
              <w:rPr>
                <w:rFonts w:ascii="Arial" w:hAnsi="Arial" w:cs="Arial"/>
                <w:sz w:val="20"/>
                <w:szCs w:val="20"/>
              </w:rPr>
            </w:pPr>
          </w:p>
          <w:p w:rsidR="00F0690A" w:rsidRPr="00F0690A" w:rsidRDefault="00F0690A" w:rsidP="00F0690A">
            <w:pPr>
              <w:rPr>
                <w:rFonts w:ascii="Arial" w:hAnsi="Arial" w:cs="Arial"/>
                <w:sz w:val="20"/>
                <w:szCs w:val="20"/>
              </w:rPr>
            </w:pPr>
            <w:r w:rsidRPr="00F0690A">
              <w:rPr>
                <w:rFonts w:ascii="Arial" w:hAnsi="Arial" w:cs="Arial"/>
                <w:sz w:val="20"/>
                <w:szCs w:val="20"/>
              </w:rPr>
              <w:t>5/8 Education week assembly and open classrooms</w:t>
            </w:r>
          </w:p>
          <w:p w:rsidR="00F0690A" w:rsidRPr="00F0690A" w:rsidRDefault="00F0690A" w:rsidP="00F0690A">
            <w:pPr>
              <w:rPr>
                <w:rFonts w:ascii="Arial" w:hAnsi="Arial" w:cs="Arial"/>
                <w:sz w:val="20"/>
                <w:szCs w:val="20"/>
              </w:rPr>
            </w:pPr>
          </w:p>
          <w:p w:rsidR="00F0690A" w:rsidRPr="00C92F34" w:rsidRDefault="00F0690A" w:rsidP="00F0690A">
            <w:pPr>
              <w:rPr>
                <w:rFonts w:ascii="Arial" w:hAnsi="Arial" w:cs="Arial"/>
              </w:rPr>
            </w:pPr>
            <w:r w:rsidRPr="00F0690A">
              <w:rPr>
                <w:rFonts w:ascii="Arial" w:hAnsi="Arial" w:cs="Arial"/>
                <w:sz w:val="20"/>
                <w:szCs w:val="20"/>
              </w:rPr>
              <w:t>5/8 Tennis lessons start</w:t>
            </w:r>
          </w:p>
        </w:tc>
        <w:tc>
          <w:tcPr>
            <w:tcW w:w="3074" w:type="dxa"/>
          </w:tcPr>
          <w:p w:rsidR="00F0690A" w:rsidRPr="00C92F34" w:rsidRDefault="00F0690A" w:rsidP="00F0690A">
            <w:pPr>
              <w:jc w:val="both"/>
              <w:rPr>
                <w:rFonts w:ascii="Arial" w:hAnsi="Arial" w:cs="Arial"/>
                <w:u w:val="single"/>
              </w:rPr>
            </w:pPr>
            <w:r w:rsidRPr="00C92F34">
              <w:rPr>
                <w:rFonts w:ascii="Arial" w:hAnsi="Arial" w:cs="Arial"/>
                <w:u w:val="single"/>
              </w:rPr>
              <w:t>CANTEEN</w:t>
            </w:r>
          </w:p>
          <w:p w:rsidR="00F0690A" w:rsidRPr="00C92F34" w:rsidRDefault="00F0690A" w:rsidP="00F0690A">
            <w:pPr>
              <w:rPr>
                <w:rFonts w:ascii="Arial" w:hAnsi="Arial" w:cs="Arial"/>
                <w:b/>
              </w:rPr>
            </w:pPr>
          </w:p>
          <w:p w:rsidR="00F0690A" w:rsidRDefault="00352935" w:rsidP="00F0690A">
            <w:pPr>
              <w:jc w:val="both"/>
              <w:rPr>
                <w:rFonts w:ascii="Arial" w:hAnsi="Arial" w:cs="Arial"/>
              </w:rPr>
            </w:pPr>
            <w:r>
              <w:rPr>
                <w:rFonts w:ascii="Arial" w:hAnsi="Arial" w:cs="Arial"/>
              </w:rPr>
              <w:t>28/7   Beth Skinner-Smith</w:t>
            </w:r>
          </w:p>
          <w:p w:rsidR="00352935" w:rsidRDefault="00352935" w:rsidP="00F0690A">
            <w:pPr>
              <w:jc w:val="both"/>
              <w:rPr>
                <w:rFonts w:ascii="Arial" w:hAnsi="Arial" w:cs="Arial"/>
              </w:rPr>
            </w:pPr>
          </w:p>
          <w:p w:rsidR="00352935" w:rsidRDefault="00352935" w:rsidP="00F0690A">
            <w:pPr>
              <w:jc w:val="both"/>
              <w:rPr>
                <w:rFonts w:ascii="Arial" w:hAnsi="Arial" w:cs="Arial"/>
              </w:rPr>
            </w:pPr>
            <w:r>
              <w:rPr>
                <w:rFonts w:ascii="Arial" w:hAnsi="Arial" w:cs="Arial"/>
              </w:rPr>
              <w:t>30/7   Cheryl Thompson</w:t>
            </w:r>
          </w:p>
          <w:p w:rsidR="00352935" w:rsidRDefault="00352935" w:rsidP="00F0690A">
            <w:pPr>
              <w:jc w:val="both"/>
              <w:rPr>
                <w:rFonts w:ascii="Arial" w:hAnsi="Arial" w:cs="Arial"/>
              </w:rPr>
            </w:pPr>
          </w:p>
          <w:p w:rsidR="00352935" w:rsidRDefault="00352935" w:rsidP="00F0690A">
            <w:pPr>
              <w:jc w:val="both"/>
              <w:rPr>
                <w:rFonts w:ascii="Arial" w:hAnsi="Arial" w:cs="Arial"/>
              </w:rPr>
            </w:pPr>
            <w:r>
              <w:rPr>
                <w:rFonts w:ascii="Arial" w:hAnsi="Arial" w:cs="Arial"/>
              </w:rPr>
              <w:t>4/8     Lil Clancy</w:t>
            </w:r>
          </w:p>
          <w:p w:rsidR="00352935" w:rsidRDefault="00352935" w:rsidP="00F0690A">
            <w:pPr>
              <w:jc w:val="both"/>
              <w:rPr>
                <w:rFonts w:ascii="Arial" w:hAnsi="Arial" w:cs="Arial"/>
              </w:rPr>
            </w:pPr>
          </w:p>
          <w:p w:rsidR="00352935" w:rsidRPr="00C92F34" w:rsidRDefault="00352935" w:rsidP="00F0690A">
            <w:pPr>
              <w:jc w:val="both"/>
              <w:rPr>
                <w:rFonts w:ascii="Arial" w:hAnsi="Arial" w:cs="Arial"/>
              </w:rPr>
            </w:pPr>
            <w:r>
              <w:rPr>
                <w:rFonts w:ascii="Arial" w:hAnsi="Arial" w:cs="Arial"/>
              </w:rPr>
              <w:t xml:space="preserve">6/8     Sarah </w:t>
            </w:r>
            <w:proofErr w:type="spellStart"/>
            <w:r>
              <w:rPr>
                <w:rFonts w:ascii="Arial" w:hAnsi="Arial" w:cs="Arial"/>
              </w:rPr>
              <w:t>Bucknell</w:t>
            </w:r>
            <w:proofErr w:type="spellEnd"/>
          </w:p>
        </w:tc>
      </w:tr>
    </w:tbl>
    <w:p w:rsidR="00351D43" w:rsidRDefault="00351D43" w:rsidP="00E92014">
      <w:pPr>
        <w:rPr>
          <w:rFonts w:ascii="Arial" w:hAnsi="Arial" w:cs="Arial"/>
          <w:b/>
        </w:rPr>
      </w:pPr>
    </w:p>
    <w:p w:rsidR="00F0690A" w:rsidRDefault="00F0690A" w:rsidP="00E92014">
      <w:pPr>
        <w:rPr>
          <w:rFonts w:ascii="Arial" w:hAnsi="Arial" w:cs="Arial"/>
          <w:b/>
        </w:rPr>
      </w:pPr>
    </w:p>
    <w:p w:rsidR="00351D43" w:rsidRDefault="007C57AC" w:rsidP="00E92014">
      <w:pPr>
        <w:rPr>
          <w:rFonts w:ascii="Arial" w:hAnsi="Arial" w:cs="Arial"/>
          <w:b/>
        </w:rPr>
      </w:pPr>
      <w:r>
        <w:rPr>
          <w:rFonts w:ascii="Arial" w:hAnsi="Arial" w:cs="Arial"/>
          <w:b/>
        </w:rPr>
        <w:t>PRINCIPAL’S REPORT</w:t>
      </w:r>
    </w:p>
    <w:p w:rsidR="00951950" w:rsidRDefault="00F0690A" w:rsidP="004231ED">
      <w:pPr>
        <w:jc w:val="both"/>
        <w:rPr>
          <w:rFonts w:ascii="Arial" w:hAnsi="Arial" w:cs="Arial"/>
        </w:rPr>
      </w:pPr>
      <w:r>
        <w:rPr>
          <w:rFonts w:ascii="Arial" w:hAnsi="Arial" w:cs="Arial"/>
          <w:noProof/>
          <w:lang w:eastAsia="en-AU"/>
        </w:rPr>
        <w:drawing>
          <wp:anchor distT="0" distB="0" distL="114300" distR="114300" simplePos="0" relativeHeight="251664384" behindDoc="0" locked="0" layoutInCell="1" allowOverlap="1">
            <wp:simplePos x="0" y="0"/>
            <wp:positionH relativeFrom="column">
              <wp:posOffset>1975485</wp:posOffset>
            </wp:positionH>
            <wp:positionV relativeFrom="paragraph">
              <wp:posOffset>24130</wp:posOffset>
            </wp:positionV>
            <wp:extent cx="2514600" cy="552450"/>
            <wp:effectExtent l="19050" t="0" r="0" b="0"/>
            <wp:wrapNone/>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2514600" cy="552450"/>
                    </a:xfrm>
                    <a:prstGeom prst="rect">
                      <a:avLst/>
                    </a:prstGeom>
                    <a:noFill/>
                    <a:ln w="9525">
                      <a:noFill/>
                      <a:miter lim="800000"/>
                      <a:headEnd/>
                      <a:tailEnd/>
                    </a:ln>
                  </pic:spPr>
                </pic:pic>
              </a:graphicData>
            </a:graphic>
          </wp:anchor>
        </w:drawing>
      </w:r>
    </w:p>
    <w:p w:rsidR="00A82490" w:rsidRDefault="00A82490" w:rsidP="00E92014">
      <w:pPr>
        <w:rPr>
          <w:rFonts w:ascii="Arial" w:hAnsi="Arial" w:cs="Arial"/>
        </w:rPr>
      </w:pPr>
    </w:p>
    <w:p w:rsidR="00F0690A" w:rsidRDefault="00F0690A" w:rsidP="004231ED">
      <w:pPr>
        <w:rPr>
          <w:rFonts w:ascii="Arial" w:hAnsi="Arial" w:cs="Arial"/>
          <w:b/>
        </w:rPr>
      </w:pPr>
    </w:p>
    <w:p w:rsidR="00F0690A" w:rsidRDefault="00F0690A" w:rsidP="004231ED">
      <w:pPr>
        <w:rPr>
          <w:rFonts w:ascii="Arial" w:hAnsi="Arial" w:cs="Arial"/>
          <w:b/>
        </w:rPr>
      </w:pPr>
    </w:p>
    <w:p w:rsidR="00F0690A" w:rsidRDefault="00F0690A" w:rsidP="004231ED">
      <w:pPr>
        <w:rPr>
          <w:rFonts w:ascii="Arial" w:hAnsi="Arial" w:cs="Arial"/>
          <w:b/>
        </w:rPr>
      </w:pPr>
      <w:r>
        <w:rPr>
          <w:rFonts w:ascii="Arial" w:hAnsi="Arial" w:cs="Arial"/>
          <w:b/>
          <w:noProof/>
          <w:lang w:eastAsia="en-AU"/>
        </w:rPr>
        <w:drawing>
          <wp:anchor distT="0" distB="0" distL="114300" distR="114300" simplePos="0" relativeHeight="251670528" behindDoc="0" locked="0" layoutInCell="1" allowOverlap="1">
            <wp:simplePos x="0" y="0"/>
            <wp:positionH relativeFrom="column">
              <wp:posOffset>3385185</wp:posOffset>
            </wp:positionH>
            <wp:positionV relativeFrom="paragraph">
              <wp:posOffset>91440</wp:posOffset>
            </wp:positionV>
            <wp:extent cx="2247900" cy="1685925"/>
            <wp:effectExtent l="19050" t="0" r="0" b="0"/>
            <wp:wrapNone/>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2247900" cy="1685925"/>
                    </a:xfrm>
                    <a:prstGeom prst="rect">
                      <a:avLst/>
                    </a:prstGeom>
                    <a:noFill/>
                    <a:ln w="9525">
                      <a:noFill/>
                      <a:miter lim="800000"/>
                      <a:headEnd/>
                      <a:tailEnd/>
                    </a:ln>
                  </pic:spPr>
                </pic:pic>
              </a:graphicData>
            </a:graphic>
          </wp:anchor>
        </w:drawing>
      </w:r>
      <w:r>
        <w:rPr>
          <w:rFonts w:ascii="Arial" w:hAnsi="Arial" w:cs="Arial"/>
          <w:b/>
          <w:noProof/>
          <w:lang w:eastAsia="en-AU"/>
        </w:rPr>
        <w:drawing>
          <wp:anchor distT="0" distB="0" distL="114300" distR="114300" simplePos="0" relativeHeight="251668480" behindDoc="0" locked="0" layoutInCell="1" allowOverlap="1">
            <wp:simplePos x="0" y="0"/>
            <wp:positionH relativeFrom="column">
              <wp:posOffset>451485</wp:posOffset>
            </wp:positionH>
            <wp:positionV relativeFrom="paragraph">
              <wp:posOffset>91440</wp:posOffset>
            </wp:positionV>
            <wp:extent cx="2247900" cy="1685925"/>
            <wp:effectExtent l="19050" t="0" r="0" b="0"/>
            <wp:wrapNone/>
            <wp:docPr id="7" name="Picture 1" descr="D:\Principal\IMG_00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incipal\IMG_0067.jpg"/>
                    <pic:cNvPicPr>
                      <a:picLocks noChangeAspect="1" noChangeArrowheads="1"/>
                    </pic:cNvPicPr>
                  </pic:nvPicPr>
                  <pic:blipFill>
                    <a:blip r:embed="rId13" cstate="print"/>
                    <a:srcRect/>
                    <a:stretch>
                      <a:fillRect/>
                    </a:stretch>
                  </pic:blipFill>
                  <pic:spPr bwMode="auto">
                    <a:xfrm>
                      <a:off x="0" y="0"/>
                      <a:ext cx="2247900" cy="1685925"/>
                    </a:xfrm>
                    <a:prstGeom prst="rect">
                      <a:avLst/>
                    </a:prstGeom>
                    <a:noFill/>
                    <a:ln w="9525">
                      <a:noFill/>
                      <a:miter lim="800000"/>
                      <a:headEnd/>
                      <a:tailEnd/>
                    </a:ln>
                  </pic:spPr>
                </pic:pic>
              </a:graphicData>
            </a:graphic>
          </wp:anchor>
        </w:drawing>
      </w:r>
    </w:p>
    <w:p w:rsidR="00F0690A" w:rsidRDefault="00F0690A" w:rsidP="00F0690A">
      <w:pPr>
        <w:rPr>
          <w:rFonts w:ascii="Arial" w:hAnsi="Arial" w:cs="Arial"/>
        </w:rPr>
      </w:pPr>
    </w:p>
    <w:p w:rsidR="00F0690A" w:rsidRDefault="00F0690A" w:rsidP="00F0690A">
      <w:pPr>
        <w:rPr>
          <w:rFonts w:ascii="Arial" w:hAnsi="Arial" w:cs="Arial"/>
        </w:rPr>
      </w:pPr>
    </w:p>
    <w:p w:rsidR="00F0690A" w:rsidRDefault="00F0690A" w:rsidP="00F0690A">
      <w:pPr>
        <w:rPr>
          <w:rFonts w:ascii="Arial" w:hAnsi="Arial" w:cs="Arial"/>
        </w:rPr>
      </w:pPr>
      <w:r>
        <w:rPr>
          <w:rFonts w:ascii="Arial" w:hAnsi="Arial" w:cs="Arial"/>
        </w:rPr>
        <w:t xml:space="preserve">                                                                                </w:t>
      </w:r>
    </w:p>
    <w:p w:rsidR="00F0690A" w:rsidRDefault="00F0690A" w:rsidP="00F0690A">
      <w:pPr>
        <w:jc w:val="center"/>
        <w:rPr>
          <w:rFonts w:ascii="Arial" w:hAnsi="Arial" w:cs="Arial"/>
        </w:rPr>
      </w:pPr>
    </w:p>
    <w:p w:rsidR="00F0690A" w:rsidRDefault="00F0690A" w:rsidP="00F0690A">
      <w:pPr>
        <w:rPr>
          <w:rFonts w:ascii="Arial" w:hAnsi="Arial" w:cs="Arial"/>
        </w:rPr>
      </w:pPr>
    </w:p>
    <w:p w:rsidR="00F0690A" w:rsidRDefault="00F0690A" w:rsidP="00F0690A">
      <w:pPr>
        <w:rPr>
          <w:rFonts w:ascii="Arial" w:hAnsi="Arial" w:cs="Arial"/>
        </w:rPr>
      </w:pPr>
    </w:p>
    <w:p w:rsidR="00F0690A" w:rsidRDefault="00F0690A" w:rsidP="00F0690A">
      <w:pPr>
        <w:rPr>
          <w:rFonts w:ascii="Arial" w:hAnsi="Arial" w:cs="Arial"/>
        </w:rPr>
      </w:pPr>
    </w:p>
    <w:p w:rsidR="00F0690A" w:rsidRDefault="00F0690A" w:rsidP="00F0690A">
      <w:pPr>
        <w:rPr>
          <w:rFonts w:ascii="Arial" w:hAnsi="Arial" w:cs="Arial"/>
        </w:rPr>
      </w:pPr>
    </w:p>
    <w:p w:rsidR="00F0690A" w:rsidRDefault="00F0690A" w:rsidP="00F0690A">
      <w:pPr>
        <w:rPr>
          <w:rFonts w:ascii="Arial" w:hAnsi="Arial" w:cs="Arial"/>
        </w:rPr>
      </w:pPr>
    </w:p>
    <w:p w:rsidR="00F0690A" w:rsidRDefault="00F0690A" w:rsidP="00F0690A">
      <w:pPr>
        <w:rPr>
          <w:rFonts w:ascii="Arial" w:hAnsi="Arial" w:cs="Arial"/>
        </w:rPr>
      </w:pPr>
    </w:p>
    <w:p w:rsidR="00F0690A" w:rsidRPr="00F0690A" w:rsidRDefault="00F0690A" w:rsidP="00582B76">
      <w:pPr>
        <w:jc w:val="both"/>
        <w:rPr>
          <w:rFonts w:ascii="Arial" w:hAnsi="Arial" w:cs="Arial"/>
        </w:rPr>
      </w:pPr>
      <w:r w:rsidRPr="00F0690A">
        <w:rPr>
          <w:rFonts w:ascii="Arial" w:hAnsi="Arial" w:cs="Arial"/>
        </w:rPr>
        <w:t>First of all this week, all of our students must be congratulated for their safety in the playground so far this term. Due to the BER library project you would have noticed the orange fences surrounding much of our playground. This has affected our access to the playground and front office. Everyone is getting used to the location of the bike racks, walking up to the playground through the hall and music room, and also walking around the library to get to the office. Keep up the fantastic cooperation Gunning PS!</w:t>
      </w:r>
    </w:p>
    <w:p w:rsidR="00F0690A" w:rsidRPr="00F0690A" w:rsidRDefault="00F0690A" w:rsidP="00582B76">
      <w:pPr>
        <w:jc w:val="both"/>
        <w:rPr>
          <w:rFonts w:ascii="Arial" w:hAnsi="Arial" w:cs="Arial"/>
        </w:rPr>
      </w:pPr>
      <w:r w:rsidRPr="00F0690A">
        <w:rPr>
          <w:rFonts w:ascii="Arial" w:hAnsi="Arial" w:cs="Arial"/>
        </w:rPr>
        <w:t xml:space="preserve">Yesterday we had an assembly to introduce our new SRC representatives for the term. We look forward to your fresh ideas for improving our school. </w:t>
      </w:r>
    </w:p>
    <w:p w:rsidR="00F0690A" w:rsidRPr="00F0690A" w:rsidRDefault="00F0690A" w:rsidP="00582B76">
      <w:pPr>
        <w:jc w:val="both"/>
        <w:rPr>
          <w:rFonts w:ascii="Arial" w:hAnsi="Arial" w:cs="Arial"/>
        </w:rPr>
      </w:pPr>
      <w:r w:rsidRPr="00F0690A">
        <w:rPr>
          <w:rFonts w:ascii="Arial" w:hAnsi="Arial" w:cs="Arial"/>
        </w:rPr>
        <w:t>Congratulations to:</w:t>
      </w:r>
    </w:p>
    <w:p w:rsidR="00F0690A" w:rsidRPr="00F0690A" w:rsidRDefault="00F0690A" w:rsidP="00582B76">
      <w:pPr>
        <w:pStyle w:val="ListParagraph"/>
        <w:numPr>
          <w:ilvl w:val="0"/>
          <w:numId w:val="11"/>
        </w:numPr>
        <w:spacing w:after="200" w:line="276" w:lineRule="auto"/>
        <w:jc w:val="both"/>
        <w:rPr>
          <w:rFonts w:ascii="Arial" w:hAnsi="Arial" w:cs="Arial"/>
        </w:rPr>
      </w:pPr>
      <w:r w:rsidRPr="00F0690A">
        <w:rPr>
          <w:rFonts w:ascii="Arial" w:hAnsi="Arial" w:cs="Arial"/>
        </w:rPr>
        <w:t xml:space="preserve">Sean Thompson and </w:t>
      </w:r>
      <w:proofErr w:type="spellStart"/>
      <w:r w:rsidRPr="00F0690A">
        <w:rPr>
          <w:rFonts w:ascii="Arial" w:hAnsi="Arial" w:cs="Arial"/>
        </w:rPr>
        <w:t>Izaak</w:t>
      </w:r>
      <w:proofErr w:type="spellEnd"/>
      <w:r w:rsidRPr="00F0690A">
        <w:rPr>
          <w:rFonts w:ascii="Arial" w:hAnsi="Arial" w:cs="Arial"/>
        </w:rPr>
        <w:t xml:space="preserve"> </w:t>
      </w:r>
      <w:proofErr w:type="spellStart"/>
      <w:r w:rsidRPr="00F0690A">
        <w:rPr>
          <w:rFonts w:ascii="Arial" w:hAnsi="Arial" w:cs="Arial"/>
        </w:rPr>
        <w:t>Ramunni</w:t>
      </w:r>
      <w:proofErr w:type="spellEnd"/>
      <w:r w:rsidRPr="00F0690A">
        <w:rPr>
          <w:rFonts w:ascii="Arial" w:hAnsi="Arial" w:cs="Arial"/>
        </w:rPr>
        <w:t xml:space="preserve"> (Year 1)</w:t>
      </w:r>
    </w:p>
    <w:p w:rsidR="00F0690A" w:rsidRPr="00F0690A" w:rsidRDefault="00F0690A" w:rsidP="00582B76">
      <w:pPr>
        <w:pStyle w:val="ListParagraph"/>
        <w:numPr>
          <w:ilvl w:val="0"/>
          <w:numId w:val="11"/>
        </w:numPr>
        <w:spacing w:after="200" w:line="276" w:lineRule="auto"/>
        <w:jc w:val="both"/>
        <w:rPr>
          <w:rFonts w:ascii="Arial" w:hAnsi="Arial" w:cs="Arial"/>
        </w:rPr>
      </w:pPr>
      <w:r w:rsidRPr="00F0690A">
        <w:rPr>
          <w:rFonts w:ascii="Arial" w:hAnsi="Arial" w:cs="Arial"/>
        </w:rPr>
        <w:t>Willow Clancy and Bailey Lanham (Year 2)</w:t>
      </w:r>
    </w:p>
    <w:p w:rsidR="00F0690A" w:rsidRPr="00F0690A" w:rsidRDefault="00F0690A" w:rsidP="00582B76">
      <w:pPr>
        <w:pStyle w:val="ListParagraph"/>
        <w:numPr>
          <w:ilvl w:val="0"/>
          <w:numId w:val="11"/>
        </w:numPr>
        <w:spacing w:after="200" w:line="276" w:lineRule="auto"/>
        <w:jc w:val="both"/>
        <w:rPr>
          <w:rFonts w:ascii="Arial" w:hAnsi="Arial" w:cs="Arial"/>
        </w:rPr>
      </w:pPr>
      <w:r w:rsidRPr="00F0690A">
        <w:rPr>
          <w:rFonts w:ascii="Arial" w:hAnsi="Arial" w:cs="Arial"/>
        </w:rPr>
        <w:t xml:space="preserve">Ireland Clancy and Angus </w:t>
      </w:r>
      <w:proofErr w:type="spellStart"/>
      <w:r w:rsidRPr="00F0690A">
        <w:rPr>
          <w:rFonts w:ascii="Arial" w:hAnsi="Arial" w:cs="Arial"/>
        </w:rPr>
        <w:t>Kemmis</w:t>
      </w:r>
      <w:proofErr w:type="spellEnd"/>
      <w:r w:rsidRPr="00F0690A">
        <w:rPr>
          <w:rFonts w:ascii="Arial" w:hAnsi="Arial" w:cs="Arial"/>
        </w:rPr>
        <w:t xml:space="preserve"> (Year 3)</w:t>
      </w:r>
    </w:p>
    <w:p w:rsidR="00F0690A" w:rsidRPr="00F0690A" w:rsidRDefault="00F0690A" w:rsidP="00582B76">
      <w:pPr>
        <w:pStyle w:val="ListParagraph"/>
        <w:numPr>
          <w:ilvl w:val="0"/>
          <w:numId w:val="11"/>
        </w:numPr>
        <w:spacing w:after="200" w:line="276" w:lineRule="auto"/>
        <w:jc w:val="both"/>
        <w:rPr>
          <w:rFonts w:ascii="Arial" w:hAnsi="Arial" w:cs="Arial"/>
        </w:rPr>
      </w:pPr>
      <w:proofErr w:type="spellStart"/>
      <w:r w:rsidRPr="00F0690A">
        <w:rPr>
          <w:rFonts w:ascii="Arial" w:hAnsi="Arial" w:cs="Arial"/>
        </w:rPr>
        <w:t>Gemma</w:t>
      </w:r>
      <w:proofErr w:type="spellEnd"/>
      <w:r w:rsidRPr="00F0690A">
        <w:rPr>
          <w:rFonts w:ascii="Arial" w:hAnsi="Arial" w:cs="Arial"/>
        </w:rPr>
        <w:t xml:space="preserve"> Lees and Jackson </w:t>
      </w:r>
      <w:proofErr w:type="spellStart"/>
      <w:r w:rsidRPr="00F0690A">
        <w:rPr>
          <w:rFonts w:ascii="Arial" w:hAnsi="Arial" w:cs="Arial"/>
        </w:rPr>
        <w:t>Ramunni</w:t>
      </w:r>
      <w:proofErr w:type="spellEnd"/>
      <w:r w:rsidRPr="00F0690A">
        <w:rPr>
          <w:rFonts w:ascii="Arial" w:hAnsi="Arial" w:cs="Arial"/>
        </w:rPr>
        <w:t xml:space="preserve"> (Year 4)</w:t>
      </w:r>
    </w:p>
    <w:p w:rsidR="00F0690A" w:rsidRPr="00F0690A" w:rsidRDefault="00F0690A" w:rsidP="00582B76">
      <w:pPr>
        <w:pStyle w:val="ListParagraph"/>
        <w:numPr>
          <w:ilvl w:val="0"/>
          <w:numId w:val="11"/>
        </w:numPr>
        <w:spacing w:after="200" w:line="276" w:lineRule="auto"/>
        <w:jc w:val="both"/>
        <w:rPr>
          <w:rFonts w:ascii="Arial" w:hAnsi="Arial" w:cs="Arial"/>
        </w:rPr>
      </w:pPr>
      <w:r w:rsidRPr="00F0690A">
        <w:rPr>
          <w:rFonts w:ascii="Arial" w:hAnsi="Arial" w:cs="Arial"/>
        </w:rPr>
        <w:t xml:space="preserve">Leanne </w:t>
      </w:r>
      <w:proofErr w:type="spellStart"/>
      <w:r w:rsidRPr="00F0690A">
        <w:rPr>
          <w:rFonts w:ascii="Arial" w:hAnsi="Arial" w:cs="Arial"/>
        </w:rPr>
        <w:t>Gao</w:t>
      </w:r>
      <w:proofErr w:type="spellEnd"/>
      <w:r w:rsidRPr="00F0690A">
        <w:rPr>
          <w:rFonts w:ascii="Arial" w:hAnsi="Arial" w:cs="Arial"/>
        </w:rPr>
        <w:t xml:space="preserve"> and </w:t>
      </w:r>
      <w:proofErr w:type="spellStart"/>
      <w:r w:rsidRPr="00F0690A">
        <w:rPr>
          <w:rFonts w:ascii="Arial" w:hAnsi="Arial" w:cs="Arial"/>
        </w:rPr>
        <w:t>Romella</w:t>
      </w:r>
      <w:proofErr w:type="spellEnd"/>
      <w:r w:rsidRPr="00F0690A">
        <w:rPr>
          <w:rFonts w:ascii="Arial" w:hAnsi="Arial" w:cs="Arial"/>
        </w:rPr>
        <w:t xml:space="preserve"> Burke-Priestly (Year 5)</w:t>
      </w:r>
    </w:p>
    <w:p w:rsidR="00C57EFD" w:rsidRDefault="00C57EFD" w:rsidP="00582B76">
      <w:pPr>
        <w:jc w:val="both"/>
        <w:rPr>
          <w:rFonts w:ascii="Arial" w:hAnsi="Arial" w:cs="Arial"/>
        </w:rPr>
      </w:pPr>
    </w:p>
    <w:p w:rsidR="00C57EFD" w:rsidRDefault="00C57EFD" w:rsidP="00582B76">
      <w:pPr>
        <w:jc w:val="both"/>
        <w:rPr>
          <w:rFonts w:ascii="Arial" w:hAnsi="Arial" w:cs="Arial"/>
        </w:rPr>
      </w:pPr>
    </w:p>
    <w:p w:rsidR="00F0690A" w:rsidRPr="00F0690A" w:rsidRDefault="00F0690A" w:rsidP="00582B76">
      <w:pPr>
        <w:jc w:val="both"/>
        <w:rPr>
          <w:rFonts w:ascii="Arial" w:hAnsi="Arial" w:cs="Arial"/>
        </w:rPr>
      </w:pPr>
      <w:r w:rsidRPr="00F0690A">
        <w:rPr>
          <w:rFonts w:ascii="Arial" w:hAnsi="Arial" w:cs="Arial"/>
        </w:rPr>
        <w:t>We also congratulated the following students for receiving a reward badge for consistently displaying the four school values:</w:t>
      </w:r>
    </w:p>
    <w:p w:rsidR="00F0690A" w:rsidRPr="00F0690A" w:rsidRDefault="00F0690A" w:rsidP="00582B76">
      <w:pPr>
        <w:pStyle w:val="ListParagraph"/>
        <w:numPr>
          <w:ilvl w:val="0"/>
          <w:numId w:val="12"/>
        </w:numPr>
        <w:spacing w:after="200" w:line="276" w:lineRule="auto"/>
        <w:jc w:val="both"/>
        <w:rPr>
          <w:rFonts w:ascii="Arial" w:hAnsi="Arial" w:cs="Arial"/>
        </w:rPr>
      </w:pPr>
      <w:proofErr w:type="spellStart"/>
      <w:r w:rsidRPr="00F0690A">
        <w:rPr>
          <w:rFonts w:ascii="Arial" w:hAnsi="Arial" w:cs="Arial"/>
        </w:rPr>
        <w:t>Gemma</w:t>
      </w:r>
      <w:proofErr w:type="spellEnd"/>
      <w:r w:rsidRPr="00F0690A">
        <w:rPr>
          <w:rFonts w:ascii="Arial" w:hAnsi="Arial" w:cs="Arial"/>
        </w:rPr>
        <w:t xml:space="preserve"> Lees</w:t>
      </w:r>
      <w:r>
        <w:rPr>
          <w:rFonts w:ascii="Arial" w:hAnsi="Arial" w:cs="Arial"/>
        </w:rPr>
        <w:t xml:space="preserve"> </w:t>
      </w:r>
      <w:r w:rsidRPr="00F0690A">
        <w:rPr>
          <w:rFonts w:ascii="Arial" w:hAnsi="Arial" w:cs="Arial"/>
        </w:rPr>
        <w:t>- Respect</w:t>
      </w:r>
    </w:p>
    <w:p w:rsidR="00F0690A" w:rsidRPr="00F0690A" w:rsidRDefault="00F0690A" w:rsidP="00582B76">
      <w:pPr>
        <w:pStyle w:val="ListParagraph"/>
        <w:numPr>
          <w:ilvl w:val="0"/>
          <w:numId w:val="12"/>
        </w:numPr>
        <w:spacing w:after="200" w:line="276" w:lineRule="auto"/>
        <w:jc w:val="both"/>
        <w:rPr>
          <w:rFonts w:ascii="Arial" w:hAnsi="Arial" w:cs="Arial"/>
        </w:rPr>
      </w:pPr>
      <w:r w:rsidRPr="00F0690A">
        <w:rPr>
          <w:rFonts w:ascii="Arial" w:hAnsi="Arial" w:cs="Arial"/>
        </w:rPr>
        <w:t xml:space="preserve">Leanne </w:t>
      </w:r>
      <w:proofErr w:type="spellStart"/>
      <w:r w:rsidRPr="00F0690A">
        <w:rPr>
          <w:rFonts w:ascii="Arial" w:hAnsi="Arial" w:cs="Arial"/>
        </w:rPr>
        <w:t>Gao</w:t>
      </w:r>
      <w:proofErr w:type="spellEnd"/>
      <w:r>
        <w:rPr>
          <w:rFonts w:ascii="Arial" w:hAnsi="Arial" w:cs="Arial"/>
        </w:rPr>
        <w:t xml:space="preserve"> </w:t>
      </w:r>
      <w:r w:rsidRPr="00F0690A">
        <w:rPr>
          <w:rFonts w:ascii="Arial" w:hAnsi="Arial" w:cs="Arial"/>
        </w:rPr>
        <w:t>- Respect, Learning, Safety</w:t>
      </w:r>
    </w:p>
    <w:p w:rsidR="00F0690A" w:rsidRPr="00F0690A" w:rsidRDefault="00F0690A" w:rsidP="00582B76">
      <w:pPr>
        <w:pStyle w:val="ListParagraph"/>
        <w:numPr>
          <w:ilvl w:val="0"/>
          <w:numId w:val="12"/>
        </w:numPr>
        <w:spacing w:after="200" w:line="276" w:lineRule="auto"/>
        <w:jc w:val="both"/>
        <w:rPr>
          <w:rFonts w:ascii="Arial" w:hAnsi="Arial" w:cs="Arial"/>
        </w:rPr>
      </w:pPr>
      <w:r w:rsidRPr="00F0690A">
        <w:rPr>
          <w:rFonts w:ascii="Arial" w:hAnsi="Arial" w:cs="Arial"/>
        </w:rPr>
        <w:t xml:space="preserve">Ryan </w:t>
      </w:r>
      <w:proofErr w:type="spellStart"/>
      <w:r w:rsidRPr="00F0690A">
        <w:rPr>
          <w:rFonts w:ascii="Arial" w:hAnsi="Arial" w:cs="Arial"/>
        </w:rPr>
        <w:t>Eather</w:t>
      </w:r>
      <w:proofErr w:type="spellEnd"/>
      <w:r>
        <w:rPr>
          <w:rFonts w:ascii="Arial" w:hAnsi="Arial" w:cs="Arial"/>
        </w:rPr>
        <w:t xml:space="preserve"> </w:t>
      </w:r>
      <w:r w:rsidRPr="00F0690A">
        <w:rPr>
          <w:rFonts w:ascii="Arial" w:hAnsi="Arial" w:cs="Arial"/>
        </w:rPr>
        <w:t>- Learning</w:t>
      </w:r>
    </w:p>
    <w:p w:rsidR="00F0690A" w:rsidRPr="00F0690A" w:rsidRDefault="00F0690A" w:rsidP="00582B76">
      <w:pPr>
        <w:pStyle w:val="ListParagraph"/>
        <w:numPr>
          <w:ilvl w:val="0"/>
          <w:numId w:val="12"/>
        </w:numPr>
        <w:spacing w:after="200" w:line="276" w:lineRule="auto"/>
        <w:jc w:val="both"/>
        <w:rPr>
          <w:rFonts w:ascii="Arial" w:hAnsi="Arial" w:cs="Arial"/>
        </w:rPr>
      </w:pPr>
      <w:r w:rsidRPr="00F0690A">
        <w:rPr>
          <w:rFonts w:ascii="Arial" w:hAnsi="Arial" w:cs="Arial"/>
        </w:rPr>
        <w:t xml:space="preserve">Angus </w:t>
      </w:r>
      <w:proofErr w:type="spellStart"/>
      <w:r w:rsidRPr="00F0690A">
        <w:rPr>
          <w:rFonts w:ascii="Arial" w:hAnsi="Arial" w:cs="Arial"/>
        </w:rPr>
        <w:t>Kemmis</w:t>
      </w:r>
      <w:proofErr w:type="spellEnd"/>
      <w:r>
        <w:rPr>
          <w:rFonts w:ascii="Arial" w:hAnsi="Arial" w:cs="Arial"/>
        </w:rPr>
        <w:t xml:space="preserve"> </w:t>
      </w:r>
      <w:r w:rsidRPr="00F0690A">
        <w:rPr>
          <w:rFonts w:ascii="Arial" w:hAnsi="Arial" w:cs="Arial"/>
        </w:rPr>
        <w:t>- Respect</w:t>
      </w:r>
    </w:p>
    <w:p w:rsidR="00F0690A" w:rsidRPr="00F0690A" w:rsidRDefault="00F0690A" w:rsidP="00582B76">
      <w:pPr>
        <w:jc w:val="both"/>
        <w:rPr>
          <w:rFonts w:ascii="Arial" w:hAnsi="Arial" w:cs="Arial"/>
        </w:rPr>
      </w:pPr>
      <w:r w:rsidRPr="00F0690A">
        <w:rPr>
          <w:rFonts w:ascii="Arial" w:hAnsi="Arial" w:cs="Arial"/>
        </w:rPr>
        <w:t>We look forward to presenting other students with their reward badges during the coming weeks!</w:t>
      </w:r>
    </w:p>
    <w:p w:rsidR="00F0690A" w:rsidRPr="00F0690A" w:rsidRDefault="00F0690A" w:rsidP="00582B76">
      <w:pPr>
        <w:jc w:val="both"/>
        <w:rPr>
          <w:rFonts w:ascii="Arial" w:hAnsi="Arial" w:cs="Arial"/>
        </w:rPr>
      </w:pPr>
      <w:r w:rsidRPr="00F0690A">
        <w:rPr>
          <w:rFonts w:ascii="Arial" w:hAnsi="Arial" w:cs="Arial"/>
        </w:rPr>
        <w:t xml:space="preserve">On Friday we are having a very exciting visit from circus challenge. Circus challenge will be here from 9.30am to show all of our students some fun circus activities. Each class will have an hour workshop with the instructors to refine some circus skills. A big thank you to Mrs Lewis who has </w:t>
      </w:r>
      <w:proofErr w:type="spellStart"/>
      <w:r w:rsidRPr="00F0690A">
        <w:rPr>
          <w:rFonts w:ascii="Arial" w:hAnsi="Arial" w:cs="Arial"/>
        </w:rPr>
        <w:t>has</w:t>
      </w:r>
      <w:proofErr w:type="spellEnd"/>
      <w:r w:rsidRPr="00F0690A">
        <w:rPr>
          <w:rFonts w:ascii="Arial" w:hAnsi="Arial" w:cs="Arial"/>
        </w:rPr>
        <w:t xml:space="preserve"> kindly offered to come in and help the students and teachers to make circus ‘poi’ while they are not attending the workshop. Collector and Breadalbane schools will also be joining us for this morning of fun.</w:t>
      </w:r>
    </w:p>
    <w:p w:rsidR="00F0690A" w:rsidRPr="00F0690A" w:rsidRDefault="00F0690A" w:rsidP="00582B76">
      <w:pPr>
        <w:jc w:val="both"/>
        <w:rPr>
          <w:rFonts w:ascii="Arial" w:hAnsi="Arial" w:cs="Arial"/>
        </w:rPr>
      </w:pPr>
      <w:r w:rsidRPr="00F0690A">
        <w:rPr>
          <w:rFonts w:ascii="Arial" w:hAnsi="Arial" w:cs="Arial"/>
        </w:rPr>
        <w:t>Have a lovely week,</w:t>
      </w:r>
    </w:p>
    <w:p w:rsidR="00F0690A" w:rsidRPr="00F0690A" w:rsidRDefault="00F0690A" w:rsidP="00582B76">
      <w:pPr>
        <w:jc w:val="both"/>
        <w:rPr>
          <w:rFonts w:ascii="Arial" w:hAnsi="Arial" w:cs="Arial"/>
        </w:rPr>
      </w:pPr>
      <w:proofErr w:type="spellStart"/>
      <w:proofErr w:type="gramStart"/>
      <w:r w:rsidRPr="00F0690A">
        <w:rPr>
          <w:rFonts w:ascii="Arial" w:hAnsi="Arial" w:cs="Arial"/>
        </w:rPr>
        <w:t>Lyndal</w:t>
      </w:r>
      <w:proofErr w:type="spellEnd"/>
      <w:r w:rsidRPr="00F0690A">
        <w:rPr>
          <w:rFonts w:ascii="Arial" w:hAnsi="Arial" w:cs="Arial"/>
        </w:rPr>
        <w:t xml:space="preserve"> </w:t>
      </w:r>
      <w:proofErr w:type="spellStart"/>
      <w:r w:rsidRPr="00F0690A">
        <w:rPr>
          <w:rFonts w:ascii="Arial" w:hAnsi="Arial" w:cs="Arial"/>
        </w:rPr>
        <w:t>Belgrove</w:t>
      </w:r>
      <w:proofErr w:type="spellEnd"/>
      <w:r w:rsidRPr="00F0690A">
        <w:rPr>
          <w:rFonts w:ascii="Arial" w:hAnsi="Arial" w:cs="Arial"/>
        </w:rPr>
        <w:t>.</w:t>
      </w:r>
      <w:proofErr w:type="gramEnd"/>
    </w:p>
    <w:p w:rsidR="00F0690A" w:rsidRDefault="00F0690A" w:rsidP="00582B76">
      <w:pPr>
        <w:jc w:val="both"/>
        <w:rPr>
          <w:rFonts w:ascii="Arial" w:hAnsi="Arial" w:cs="Arial"/>
          <w:b/>
        </w:rPr>
      </w:pPr>
    </w:p>
    <w:p w:rsidR="00F0690A" w:rsidRPr="00F0690A" w:rsidRDefault="00F0690A" w:rsidP="00582B76">
      <w:pPr>
        <w:jc w:val="both"/>
        <w:rPr>
          <w:rFonts w:ascii="Arial" w:hAnsi="Arial" w:cs="Arial"/>
          <w:b/>
        </w:rPr>
      </w:pPr>
      <w:r w:rsidRPr="00F0690A">
        <w:rPr>
          <w:rFonts w:ascii="Arial" w:hAnsi="Arial" w:cs="Arial"/>
          <w:b/>
        </w:rPr>
        <w:t>TENNIS</w:t>
      </w:r>
    </w:p>
    <w:p w:rsidR="00F0690A" w:rsidRPr="00F0690A" w:rsidRDefault="00F0690A" w:rsidP="00582B76">
      <w:pPr>
        <w:jc w:val="both"/>
        <w:rPr>
          <w:rFonts w:ascii="Arial" w:hAnsi="Arial" w:cs="Arial"/>
        </w:rPr>
      </w:pPr>
      <w:r w:rsidRPr="00F0690A">
        <w:rPr>
          <w:rFonts w:ascii="Arial" w:hAnsi="Arial" w:cs="Arial"/>
        </w:rPr>
        <w:t>A reminder that notes/money for tennis coaching need to be in this week. We are starting tennis lessons on THURSDAY 5</w:t>
      </w:r>
      <w:r w:rsidRPr="00F0690A">
        <w:rPr>
          <w:rFonts w:ascii="Arial" w:hAnsi="Arial" w:cs="Arial"/>
          <w:vertAlign w:val="superscript"/>
        </w:rPr>
        <w:t>TH</w:t>
      </w:r>
      <w:r w:rsidRPr="00F0690A">
        <w:rPr>
          <w:rFonts w:ascii="Arial" w:hAnsi="Arial" w:cs="Arial"/>
        </w:rPr>
        <w:t xml:space="preserve"> AUGUST. The time offered for these tennis lessons will cause some changes to our normal sport routine. We ask that each THURSDAY children wear their full sports uniform instead of the normal Friday. Children must have appropriate footwear to participate. </w:t>
      </w:r>
      <w:r w:rsidRPr="00F0690A">
        <w:rPr>
          <w:rFonts w:ascii="Arial" w:hAnsi="Arial" w:cs="Arial"/>
          <w:u w:val="single"/>
        </w:rPr>
        <w:t xml:space="preserve">Please note that this session will take the place of the usual Friday sports session for this term. </w:t>
      </w:r>
    </w:p>
    <w:p w:rsidR="00F0690A" w:rsidRPr="00F0690A" w:rsidRDefault="00F0690A" w:rsidP="00582B76">
      <w:pPr>
        <w:jc w:val="both"/>
        <w:rPr>
          <w:rFonts w:ascii="Arial" w:hAnsi="Arial" w:cs="Arial"/>
        </w:rPr>
      </w:pPr>
      <w:r w:rsidRPr="00F0690A">
        <w:rPr>
          <w:rFonts w:ascii="Arial" w:hAnsi="Arial" w:cs="Arial"/>
        </w:rPr>
        <w:t>Don’t forget to bring you tennis racquet if you have one!</w:t>
      </w:r>
    </w:p>
    <w:p w:rsidR="00F0690A" w:rsidRDefault="00F0690A" w:rsidP="00582B76">
      <w:pPr>
        <w:jc w:val="both"/>
        <w:rPr>
          <w:rFonts w:ascii="Arial" w:hAnsi="Arial" w:cs="Arial"/>
          <w:b/>
        </w:rPr>
      </w:pPr>
    </w:p>
    <w:p w:rsidR="00F0690A" w:rsidRPr="00F0690A" w:rsidRDefault="00F0690A" w:rsidP="00582B76">
      <w:pPr>
        <w:jc w:val="both"/>
        <w:rPr>
          <w:rFonts w:ascii="Arial" w:hAnsi="Arial" w:cs="Arial"/>
          <w:b/>
        </w:rPr>
      </w:pPr>
      <w:r w:rsidRPr="00F0690A">
        <w:rPr>
          <w:rFonts w:ascii="Arial" w:hAnsi="Arial" w:cs="Arial"/>
          <w:b/>
        </w:rPr>
        <w:t>GCOPS CHOIR</w:t>
      </w:r>
    </w:p>
    <w:p w:rsidR="00F0690A" w:rsidRPr="00F0690A" w:rsidRDefault="00F0690A" w:rsidP="00582B76">
      <w:pPr>
        <w:jc w:val="both"/>
        <w:rPr>
          <w:rFonts w:ascii="Arial" w:hAnsi="Arial" w:cs="Arial"/>
        </w:rPr>
      </w:pPr>
      <w:r w:rsidRPr="00F0690A">
        <w:rPr>
          <w:rFonts w:ascii="Arial" w:eastAsia="Calibri" w:hAnsi="Arial" w:cs="Arial"/>
        </w:rPr>
        <w:t>The concert night for the GCOPS massed choir is fast approaching. The massed choir that Gunning will be singing with includes students from Dalton, Bradfordville, Marulan and Tallong. We will be travelling to Goulburn on Tuesday 3</w:t>
      </w:r>
      <w:r w:rsidRPr="00F0690A">
        <w:rPr>
          <w:rFonts w:ascii="Arial" w:eastAsia="Calibri" w:hAnsi="Arial" w:cs="Arial"/>
          <w:vertAlign w:val="superscript"/>
        </w:rPr>
        <w:t>rd</w:t>
      </w:r>
      <w:r w:rsidRPr="00F0690A">
        <w:rPr>
          <w:rFonts w:ascii="Arial" w:eastAsia="Calibri" w:hAnsi="Arial" w:cs="Arial"/>
        </w:rPr>
        <w:t xml:space="preserve"> August to have a full rehearsal. The evening concert will be on the Tuesday 3</w:t>
      </w:r>
      <w:r w:rsidRPr="00F0690A">
        <w:rPr>
          <w:rFonts w:ascii="Arial" w:eastAsia="Calibri" w:hAnsi="Arial" w:cs="Arial"/>
          <w:vertAlign w:val="superscript"/>
        </w:rPr>
        <w:t>rd</w:t>
      </w:r>
      <w:r w:rsidRPr="00F0690A">
        <w:rPr>
          <w:rFonts w:ascii="Arial" w:eastAsia="Calibri" w:hAnsi="Arial" w:cs="Arial"/>
        </w:rPr>
        <w:t xml:space="preserve"> August at the Goulburn Worker’s Club commencing at 7-7.30pm. Students need to arrive at 7pm.</w:t>
      </w:r>
    </w:p>
    <w:p w:rsidR="00F0690A" w:rsidRPr="00F0690A" w:rsidRDefault="00F0690A" w:rsidP="00582B76">
      <w:pPr>
        <w:jc w:val="both"/>
        <w:rPr>
          <w:rFonts w:ascii="Arial" w:hAnsi="Arial" w:cs="Arial"/>
        </w:rPr>
      </w:pPr>
    </w:p>
    <w:p w:rsidR="00F0690A" w:rsidRPr="00F0690A" w:rsidRDefault="00F0690A" w:rsidP="00582B76">
      <w:pPr>
        <w:jc w:val="both"/>
        <w:rPr>
          <w:rFonts w:ascii="Arial" w:hAnsi="Arial" w:cs="Arial"/>
        </w:rPr>
      </w:pPr>
      <w:r w:rsidRPr="00F0690A">
        <w:rPr>
          <w:rFonts w:ascii="Arial" w:hAnsi="Arial" w:cs="Arial"/>
        </w:rPr>
        <w:t xml:space="preserve">Please return notes for travel on the bus for the rehearsal ASAP. </w:t>
      </w:r>
    </w:p>
    <w:p w:rsidR="00F0690A" w:rsidRPr="00F0690A" w:rsidRDefault="00F0690A" w:rsidP="00582B76">
      <w:pPr>
        <w:jc w:val="both"/>
        <w:rPr>
          <w:rFonts w:ascii="Arial" w:eastAsia="Calibri" w:hAnsi="Arial" w:cs="Arial"/>
        </w:rPr>
      </w:pPr>
      <w:r w:rsidRPr="00F0690A">
        <w:rPr>
          <w:rFonts w:ascii="Arial" w:hAnsi="Arial" w:cs="Arial"/>
        </w:rPr>
        <w:t>Ticket for the concert can now be purchased from the front office. Please note that only 2 tickets per performing student can be purchased. Adult tickets are $5.00 and children’s tickets are $2.50.</w:t>
      </w:r>
    </w:p>
    <w:p w:rsidR="00F0690A" w:rsidRPr="00F0690A" w:rsidRDefault="00F0690A" w:rsidP="00582B76">
      <w:pPr>
        <w:jc w:val="both"/>
        <w:rPr>
          <w:rFonts w:ascii="Arial" w:hAnsi="Arial" w:cs="Arial"/>
        </w:rPr>
      </w:pPr>
    </w:p>
    <w:p w:rsidR="00F0690A" w:rsidRPr="00F0690A" w:rsidRDefault="00F0690A" w:rsidP="00582B76">
      <w:pPr>
        <w:jc w:val="both"/>
        <w:rPr>
          <w:rFonts w:ascii="Arial" w:hAnsi="Arial" w:cs="Arial"/>
          <w:b/>
        </w:rPr>
      </w:pPr>
      <w:r w:rsidRPr="00F0690A">
        <w:rPr>
          <w:rFonts w:ascii="Arial" w:hAnsi="Arial" w:cs="Arial"/>
          <w:b/>
        </w:rPr>
        <w:t>JEANS FOR GENES DAY- FRIDAY 6</w:t>
      </w:r>
      <w:r w:rsidRPr="00F0690A">
        <w:rPr>
          <w:rFonts w:ascii="Arial" w:hAnsi="Arial" w:cs="Arial"/>
          <w:b/>
          <w:vertAlign w:val="superscript"/>
        </w:rPr>
        <w:t>TH</w:t>
      </w:r>
      <w:r w:rsidRPr="00F0690A">
        <w:rPr>
          <w:rFonts w:ascii="Arial" w:hAnsi="Arial" w:cs="Arial"/>
          <w:b/>
        </w:rPr>
        <w:t xml:space="preserve"> AUGUST</w:t>
      </w:r>
    </w:p>
    <w:p w:rsidR="00F0690A" w:rsidRPr="00F0690A" w:rsidRDefault="00F0690A" w:rsidP="00582B76">
      <w:pPr>
        <w:ind w:left="2880"/>
        <w:jc w:val="both"/>
        <w:rPr>
          <w:rFonts w:ascii="Arial" w:hAnsi="Arial" w:cs="Arial"/>
        </w:rPr>
      </w:pPr>
      <w:r w:rsidRPr="00F0690A">
        <w:rPr>
          <w:rFonts w:ascii="Arial" w:hAnsi="Arial" w:cs="Arial"/>
          <w:noProof/>
          <w:color w:val="0044CC"/>
          <w:lang w:eastAsia="en-AU"/>
        </w:rPr>
        <w:drawing>
          <wp:anchor distT="0" distB="0" distL="114300" distR="114300" simplePos="0" relativeHeight="251666432" behindDoc="0" locked="0" layoutInCell="1" allowOverlap="1">
            <wp:simplePos x="0" y="0"/>
            <wp:positionH relativeFrom="column">
              <wp:posOffset>57150</wp:posOffset>
            </wp:positionH>
            <wp:positionV relativeFrom="paragraph">
              <wp:posOffset>89535</wp:posOffset>
            </wp:positionV>
            <wp:extent cx="1447800" cy="1524000"/>
            <wp:effectExtent l="19050" t="0" r="0" b="0"/>
            <wp:wrapNone/>
            <wp:docPr id="6" name="Picture 73" descr="http://ts3.mm.bing.net/images/thumbnail.aspx?q=170544346918&amp;id=e85de192c7de2e94197620726c28226d&amp;url=http%3a%2f%2fwww.cafaustralia.org.au%2fcharities%2fcharity_images%2fnew_J4G_Logo%2520coloured.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ts3.mm.bing.net/images/thumbnail.aspx?q=170544346918&amp;id=e85de192c7de2e94197620726c28226d&amp;url=http%3a%2f%2fwww.cafaustralia.org.au%2fcharities%2fcharity_images%2fnew_J4G_Logo%2520coloured.jpg">
                      <a:hlinkClick r:id="rId14"/>
                    </pic:cNvPr>
                    <pic:cNvPicPr>
                      <a:picLocks noChangeAspect="1" noChangeArrowheads="1"/>
                    </pic:cNvPicPr>
                  </pic:nvPicPr>
                  <pic:blipFill>
                    <a:blip r:embed="rId15" cstate="print"/>
                    <a:srcRect/>
                    <a:stretch>
                      <a:fillRect/>
                    </a:stretch>
                  </pic:blipFill>
                  <pic:spPr bwMode="auto">
                    <a:xfrm>
                      <a:off x="0" y="0"/>
                      <a:ext cx="1447800" cy="1524000"/>
                    </a:xfrm>
                    <a:prstGeom prst="rect">
                      <a:avLst/>
                    </a:prstGeom>
                    <a:noFill/>
                    <a:ln w="9525">
                      <a:noFill/>
                      <a:miter lim="800000"/>
                      <a:headEnd/>
                      <a:tailEnd/>
                    </a:ln>
                  </pic:spPr>
                </pic:pic>
              </a:graphicData>
            </a:graphic>
          </wp:anchor>
        </w:drawing>
      </w:r>
      <w:r w:rsidRPr="00F0690A">
        <w:rPr>
          <w:rFonts w:ascii="Arial" w:hAnsi="Arial" w:cs="Arial"/>
        </w:rPr>
        <w:t>Jeans for Genes is a major fundraiser of the Children's Medical Research Institute. On Friday 6</w:t>
      </w:r>
      <w:r w:rsidRPr="00F0690A">
        <w:rPr>
          <w:rFonts w:ascii="Arial" w:hAnsi="Arial" w:cs="Arial"/>
          <w:vertAlign w:val="superscript"/>
        </w:rPr>
        <w:t>th</w:t>
      </w:r>
      <w:r w:rsidRPr="00F0690A">
        <w:rPr>
          <w:rFonts w:ascii="Arial" w:hAnsi="Arial" w:cs="Arial"/>
        </w:rPr>
        <w:t xml:space="preserve"> August wear your favourite pair of jeans to school with mufti clothing and bring a gold coin donation to put towards this very worthy cause. </w:t>
      </w:r>
    </w:p>
    <w:p w:rsidR="00F0690A" w:rsidRPr="00F0690A" w:rsidRDefault="00F0690A" w:rsidP="00582B76">
      <w:pPr>
        <w:jc w:val="both"/>
        <w:rPr>
          <w:rFonts w:ascii="Arial" w:hAnsi="Arial" w:cs="Arial"/>
          <w:b/>
        </w:rPr>
      </w:pPr>
    </w:p>
    <w:p w:rsidR="00F0690A" w:rsidRPr="00F0690A" w:rsidRDefault="00F0690A" w:rsidP="004231ED">
      <w:pPr>
        <w:rPr>
          <w:rFonts w:ascii="Arial" w:hAnsi="Arial" w:cs="Arial"/>
          <w:b/>
        </w:rPr>
      </w:pPr>
    </w:p>
    <w:p w:rsidR="00F0690A" w:rsidRDefault="00F0690A" w:rsidP="004231ED">
      <w:pPr>
        <w:outlineLvl w:val="1"/>
        <w:rPr>
          <w:rFonts w:ascii="Arial" w:hAnsi="Arial" w:cs="Arial"/>
          <w:b/>
          <w:bCs/>
          <w:kern w:val="36"/>
          <w:sz w:val="26"/>
          <w:szCs w:val="26"/>
          <w:lang w:eastAsia="en-AU"/>
        </w:rPr>
      </w:pPr>
    </w:p>
    <w:p w:rsidR="00F0690A" w:rsidRDefault="00F0690A" w:rsidP="004231ED">
      <w:pPr>
        <w:outlineLvl w:val="1"/>
        <w:rPr>
          <w:rFonts w:ascii="Arial" w:hAnsi="Arial" w:cs="Arial"/>
          <w:b/>
          <w:bCs/>
          <w:kern w:val="36"/>
          <w:sz w:val="26"/>
          <w:szCs w:val="26"/>
          <w:lang w:eastAsia="en-AU"/>
        </w:rPr>
      </w:pPr>
    </w:p>
    <w:p w:rsidR="00F0690A" w:rsidRDefault="00F0690A" w:rsidP="004231ED">
      <w:pPr>
        <w:outlineLvl w:val="1"/>
        <w:rPr>
          <w:rFonts w:ascii="Arial" w:hAnsi="Arial" w:cs="Arial"/>
          <w:b/>
          <w:bCs/>
          <w:kern w:val="36"/>
          <w:sz w:val="26"/>
          <w:szCs w:val="26"/>
          <w:lang w:eastAsia="en-AU"/>
        </w:rPr>
      </w:pPr>
    </w:p>
    <w:p w:rsidR="00F0690A" w:rsidRDefault="00F0690A" w:rsidP="004231ED">
      <w:pPr>
        <w:outlineLvl w:val="1"/>
        <w:rPr>
          <w:rFonts w:ascii="Arial" w:hAnsi="Arial" w:cs="Arial"/>
          <w:b/>
          <w:bCs/>
          <w:kern w:val="36"/>
          <w:sz w:val="26"/>
          <w:szCs w:val="26"/>
          <w:lang w:eastAsia="en-AU"/>
        </w:rPr>
      </w:pPr>
    </w:p>
    <w:p w:rsidR="00F0690A" w:rsidRDefault="00F0690A" w:rsidP="004231ED">
      <w:pPr>
        <w:outlineLvl w:val="1"/>
        <w:rPr>
          <w:rFonts w:ascii="Arial" w:hAnsi="Arial" w:cs="Arial"/>
          <w:b/>
          <w:bCs/>
          <w:kern w:val="36"/>
          <w:sz w:val="26"/>
          <w:szCs w:val="26"/>
          <w:lang w:eastAsia="en-AU"/>
        </w:rPr>
      </w:pPr>
    </w:p>
    <w:p w:rsidR="00582B76" w:rsidRDefault="00582B76" w:rsidP="004231ED">
      <w:pPr>
        <w:outlineLvl w:val="1"/>
        <w:rPr>
          <w:rFonts w:ascii="Arial" w:hAnsi="Arial" w:cs="Arial"/>
          <w:b/>
          <w:bCs/>
          <w:kern w:val="36"/>
          <w:sz w:val="26"/>
          <w:szCs w:val="26"/>
          <w:lang w:eastAsia="en-AU"/>
        </w:rPr>
      </w:pPr>
    </w:p>
    <w:p w:rsidR="00582B76" w:rsidRDefault="00582B76" w:rsidP="004231ED">
      <w:pPr>
        <w:outlineLvl w:val="1"/>
        <w:rPr>
          <w:rFonts w:ascii="Arial" w:hAnsi="Arial" w:cs="Arial"/>
          <w:b/>
          <w:bCs/>
          <w:kern w:val="36"/>
          <w:sz w:val="26"/>
          <w:szCs w:val="26"/>
          <w:lang w:eastAsia="en-AU"/>
        </w:rPr>
      </w:pPr>
    </w:p>
    <w:p w:rsidR="00C57EFD" w:rsidRDefault="00C57EFD" w:rsidP="004231ED">
      <w:pPr>
        <w:outlineLvl w:val="1"/>
        <w:rPr>
          <w:rFonts w:ascii="Arial" w:hAnsi="Arial" w:cs="Arial"/>
          <w:b/>
          <w:bCs/>
          <w:kern w:val="36"/>
          <w:sz w:val="26"/>
          <w:szCs w:val="26"/>
          <w:lang w:eastAsia="en-AU"/>
        </w:rPr>
      </w:pPr>
    </w:p>
    <w:p w:rsidR="00C57EFD" w:rsidRDefault="00C57EFD" w:rsidP="004231ED">
      <w:pPr>
        <w:outlineLvl w:val="1"/>
        <w:rPr>
          <w:rFonts w:ascii="Arial" w:hAnsi="Arial" w:cs="Arial"/>
          <w:b/>
          <w:bCs/>
          <w:kern w:val="36"/>
          <w:sz w:val="26"/>
          <w:szCs w:val="26"/>
          <w:lang w:eastAsia="en-AU"/>
        </w:rPr>
      </w:pPr>
    </w:p>
    <w:p w:rsidR="00C57EFD" w:rsidRDefault="00C57EFD" w:rsidP="004231ED">
      <w:pPr>
        <w:outlineLvl w:val="1"/>
        <w:rPr>
          <w:rFonts w:ascii="Arial" w:hAnsi="Arial" w:cs="Arial"/>
          <w:b/>
          <w:bCs/>
          <w:kern w:val="36"/>
          <w:sz w:val="26"/>
          <w:szCs w:val="26"/>
          <w:lang w:eastAsia="en-AU"/>
        </w:rPr>
      </w:pPr>
    </w:p>
    <w:p w:rsidR="004231ED" w:rsidRPr="00C45159" w:rsidRDefault="004231ED" w:rsidP="004231ED">
      <w:pPr>
        <w:outlineLvl w:val="1"/>
        <w:rPr>
          <w:rFonts w:ascii="Arial" w:hAnsi="Arial" w:cs="Arial"/>
          <w:b/>
          <w:bCs/>
          <w:kern w:val="36"/>
          <w:sz w:val="26"/>
          <w:szCs w:val="26"/>
          <w:lang w:eastAsia="en-AU"/>
        </w:rPr>
      </w:pPr>
      <w:r w:rsidRPr="00C45159">
        <w:rPr>
          <w:rFonts w:ascii="Arial" w:hAnsi="Arial" w:cs="Arial"/>
          <w:b/>
          <w:bCs/>
          <w:kern w:val="36"/>
          <w:sz w:val="26"/>
          <w:szCs w:val="26"/>
          <w:lang w:eastAsia="en-AU"/>
        </w:rPr>
        <w:t>Education Week 2010</w:t>
      </w:r>
      <w:r w:rsidRPr="00C45159">
        <w:rPr>
          <w:rFonts w:ascii="Arial" w:hAnsi="Arial" w:cs="Arial"/>
          <w:b/>
          <w:bCs/>
          <w:kern w:val="36"/>
          <w:sz w:val="26"/>
          <w:szCs w:val="26"/>
          <w:lang w:eastAsia="en-AU"/>
        </w:rPr>
        <w:br/>
        <w:t>Monday 2 – Friday 6 August</w:t>
      </w:r>
    </w:p>
    <w:tbl>
      <w:tblPr>
        <w:tblW w:w="5000" w:type="pct"/>
        <w:tblCellSpacing w:w="0" w:type="dxa"/>
        <w:tblCellMar>
          <w:left w:w="0" w:type="dxa"/>
          <w:right w:w="0" w:type="dxa"/>
        </w:tblCellMar>
        <w:tblLook w:val="04A0"/>
      </w:tblPr>
      <w:tblGrid>
        <w:gridCol w:w="10092"/>
      </w:tblGrid>
      <w:tr w:rsidR="004231ED" w:rsidRPr="00C45159" w:rsidTr="004231ED">
        <w:trPr>
          <w:tblCellSpacing w:w="0" w:type="dxa"/>
        </w:trPr>
        <w:tc>
          <w:tcPr>
            <w:tcW w:w="0" w:type="auto"/>
            <w:hideMark/>
          </w:tcPr>
          <w:p w:rsidR="004231ED" w:rsidRPr="00D268C2" w:rsidRDefault="004231ED" w:rsidP="004231ED">
            <w:pPr>
              <w:spacing w:before="45" w:after="225" w:line="360" w:lineRule="atLeast"/>
              <w:jc w:val="both"/>
              <w:rPr>
                <w:rFonts w:ascii="Arial" w:hAnsi="Arial" w:cs="Arial"/>
                <w:lang w:eastAsia="en-AU"/>
              </w:rPr>
            </w:pPr>
            <w:r w:rsidRPr="00C45159">
              <w:rPr>
                <w:rFonts w:ascii="Arial" w:hAnsi="Arial" w:cs="Arial"/>
                <w:lang w:eastAsia="en-AU"/>
              </w:rPr>
              <w:t>Education Week each year is celebrated with themed days and many regional, community and local events. For Education Week 2010 the department is focusing on NSW Public Schools - leading the way, and is showcasing its Year of Learning for Sustainability.</w:t>
            </w:r>
          </w:p>
          <w:p w:rsidR="004231ED" w:rsidRDefault="004231ED" w:rsidP="004231ED">
            <w:pPr>
              <w:spacing w:before="45" w:after="225" w:line="360" w:lineRule="atLeast"/>
              <w:jc w:val="both"/>
              <w:rPr>
                <w:rFonts w:ascii="Arial" w:hAnsi="Arial" w:cs="Arial"/>
                <w:lang w:eastAsia="en-AU"/>
              </w:rPr>
            </w:pPr>
            <w:r w:rsidRPr="00D268C2">
              <w:rPr>
                <w:rFonts w:ascii="Arial" w:hAnsi="Arial" w:cs="Arial"/>
                <w:lang w:eastAsia="en-AU"/>
              </w:rPr>
              <w:t>We will be holding a whole school assembly on Thursday 5</w:t>
            </w:r>
            <w:r w:rsidRPr="00D268C2">
              <w:rPr>
                <w:rFonts w:ascii="Arial" w:hAnsi="Arial" w:cs="Arial"/>
                <w:vertAlign w:val="superscript"/>
                <w:lang w:eastAsia="en-AU"/>
              </w:rPr>
              <w:t>th</w:t>
            </w:r>
            <w:r w:rsidRPr="00D268C2">
              <w:rPr>
                <w:rFonts w:ascii="Arial" w:hAnsi="Arial" w:cs="Arial"/>
                <w:lang w:eastAsia="en-AU"/>
              </w:rPr>
              <w:t xml:space="preserve"> August in the school hall. Our assembly will be focused on discussing the 4/5/6 sustainability project and showcasing </w:t>
            </w:r>
            <w:r>
              <w:rPr>
                <w:rFonts w:ascii="Arial" w:hAnsi="Arial" w:cs="Arial"/>
                <w:lang w:eastAsia="en-AU"/>
              </w:rPr>
              <w:t>some poetry and drama happening in the K/1, 2/3, and 4/5/6 classrooms. Please join us in the hall at 10am for the assembly. After the assembly we will be having open classrooms until 11.30</w:t>
            </w:r>
            <w:r w:rsidR="00286147">
              <w:rPr>
                <w:rFonts w:ascii="Arial" w:hAnsi="Arial" w:cs="Arial"/>
                <w:lang w:eastAsia="en-AU"/>
              </w:rPr>
              <w:t>am</w:t>
            </w:r>
            <w:r>
              <w:rPr>
                <w:rFonts w:ascii="Arial" w:hAnsi="Arial" w:cs="Arial"/>
                <w:lang w:eastAsia="en-AU"/>
              </w:rPr>
              <w:t>. At approximately 11.30</w:t>
            </w:r>
            <w:r w:rsidR="00286147">
              <w:rPr>
                <w:rFonts w:ascii="Arial" w:hAnsi="Arial" w:cs="Arial"/>
                <w:lang w:eastAsia="en-AU"/>
              </w:rPr>
              <w:t>am</w:t>
            </w:r>
            <w:r>
              <w:rPr>
                <w:rFonts w:ascii="Arial" w:hAnsi="Arial" w:cs="Arial"/>
                <w:lang w:eastAsia="en-AU"/>
              </w:rPr>
              <w:t xml:space="preserve"> we will meet in the grassed area in front of the hall for a shared morning tea/lunch. We ask that every family brings a plate of cake/fruit etc to share. </w:t>
            </w:r>
          </w:p>
          <w:p w:rsidR="004231ED" w:rsidRDefault="004231ED" w:rsidP="004231ED">
            <w:pPr>
              <w:spacing w:before="45" w:after="225" w:line="360" w:lineRule="atLeast"/>
              <w:jc w:val="both"/>
              <w:rPr>
                <w:rFonts w:ascii="Arial" w:hAnsi="Arial" w:cs="Arial"/>
                <w:lang w:eastAsia="en-AU"/>
              </w:rPr>
            </w:pPr>
            <w:r>
              <w:rPr>
                <w:rFonts w:ascii="Arial" w:hAnsi="Arial" w:cs="Arial"/>
                <w:lang w:eastAsia="en-AU"/>
              </w:rPr>
              <w:t>In previous years we have concluded the day with a touch football or netball game with parents and students. If you are keen to participate in this again this year please let the school know of you interest.</w:t>
            </w:r>
          </w:p>
          <w:p w:rsidR="004231ED" w:rsidRPr="00C45159" w:rsidRDefault="004231ED" w:rsidP="00286147">
            <w:pPr>
              <w:spacing w:before="45" w:after="225" w:line="360" w:lineRule="atLeast"/>
              <w:jc w:val="both"/>
              <w:rPr>
                <w:rFonts w:ascii="Arial" w:hAnsi="Arial" w:cs="Arial"/>
                <w:lang w:eastAsia="en-AU"/>
              </w:rPr>
            </w:pPr>
            <w:r>
              <w:rPr>
                <w:rFonts w:ascii="Arial" w:hAnsi="Arial" w:cs="Arial"/>
                <w:lang w:eastAsia="en-AU"/>
              </w:rPr>
              <w:t>We hope to see you on Thursday 5</w:t>
            </w:r>
            <w:r w:rsidRPr="00B6249D">
              <w:rPr>
                <w:rFonts w:ascii="Arial" w:hAnsi="Arial" w:cs="Arial"/>
                <w:vertAlign w:val="superscript"/>
                <w:lang w:eastAsia="en-AU"/>
              </w:rPr>
              <w:t>th</w:t>
            </w:r>
            <w:r>
              <w:rPr>
                <w:rFonts w:ascii="Arial" w:hAnsi="Arial" w:cs="Arial"/>
                <w:lang w:eastAsia="en-AU"/>
              </w:rPr>
              <w:t xml:space="preserve"> August!</w:t>
            </w:r>
          </w:p>
        </w:tc>
      </w:tr>
    </w:tbl>
    <w:p w:rsidR="00F56228" w:rsidRDefault="00444F42" w:rsidP="00237EF6">
      <w:pPr>
        <w:rPr>
          <w:rFonts w:ascii="Arial" w:hAnsi="Arial" w:cs="Arial"/>
          <w:b/>
        </w:rPr>
      </w:pPr>
      <w:r>
        <w:rPr>
          <w:rFonts w:ascii="Arial" w:hAnsi="Arial" w:cs="Arial"/>
          <w:b/>
        </w:rPr>
        <w:t>BOOK CLUB</w:t>
      </w:r>
    </w:p>
    <w:p w:rsidR="00444F42" w:rsidRDefault="00444F42" w:rsidP="00237EF6">
      <w:pPr>
        <w:rPr>
          <w:rFonts w:ascii="Arial" w:hAnsi="Arial" w:cs="Arial"/>
        </w:rPr>
      </w:pPr>
      <w:r>
        <w:rPr>
          <w:rFonts w:ascii="Arial" w:hAnsi="Arial" w:cs="Arial"/>
        </w:rPr>
        <w:t>Book Club orders to be returned to school by Monday 2</w:t>
      </w:r>
      <w:r w:rsidRPr="00444F42">
        <w:rPr>
          <w:rFonts w:ascii="Arial" w:hAnsi="Arial" w:cs="Arial"/>
          <w:vertAlign w:val="superscript"/>
        </w:rPr>
        <w:t>nd</w:t>
      </w:r>
      <w:r>
        <w:rPr>
          <w:rFonts w:ascii="Arial" w:hAnsi="Arial" w:cs="Arial"/>
        </w:rPr>
        <w:t xml:space="preserve"> August 2010.</w:t>
      </w:r>
    </w:p>
    <w:p w:rsidR="00444F42" w:rsidRPr="00444F42" w:rsidRDefault="00444F42" w:rsidP="00237EF6">
      <w:pPr>
        <w:rPr>
          <w:rFonts w:ascii="Arial" w:hAnsi="Arial" w:cs="Arial"/>
        </w:rPr>
      </w:pPr>
    </w:p>
    <w:p w:rsidR="003E3FCE" w:rsidRDefault="003E3FCE" w:rsidP="00237EF6">
      <w:pPr>
        <w:rPr>
          <w:rFonts w:ascii="Arial" w:hAnsi="Arial" w:cs="Arial"/>
        </w:rPr>
      </w:pPr>
    </w:p>
    <w:p w:rsidR="00D33CEB" w:rsidRPr="00582B76" w:rsidRDefault="00D33CEB" w:rsidP="00582B76">
      <w:pPr>
        <w:jc w:val="both"/>
        <w:rPr>
          <w:rFonts w:ascii="Arial" w:hAnsi="Arial" w:cs="Arial"/>
          <w:b/>
          <w:color w:val="000000"/>
        </w:rPr>
      </w:pPr>
      <w:r w:rsidRPr="00582B76">
        <w:rPr>
          <w:rFonts w:ascii="Arial" w:hAnsi="Arial" w:cs="Arial"/>
          <w:b/>
          <w:color w:val="000000"/>
        </w:rPr>
        <w:t>Do friendships make learning easier?</w:t>
      </w:r>
    </w:p>
    <w:p w:rsidR="00D33CEB" w:rsidRPr="00582B76" w:rsidRDefault="00D33CEB" w:rsidP="00582B76">
      <w:pPr>
        <w:jc w:val="both"/>
        <w:rPr>
          <w:rFonts w:ascii="Arial" w:hAnsi="Arial" w:cs="Arial"/>
          <w:color w:val="000000"/>
        </w:rPr>
      </w:pPr>
      <w:r w:rsidRPr="00582B76">
        <w:rPr>
          <w:rFonts w:ascii="Arial" w:hAnsi="Arial" w:cs="Arial"/>
          <w:color w:val="000000"/>
        </w:rPr>
        <w:t>Your child’s ability to make friends will affect their interest in learning – how can you help?</w:t>
      </w:r>
    </w:p>
    <w:p w:rsidR="00D33CEB" w:rsidRPr="00582B76" w:rsidRDefault="00D33CEB" w:rsidP="00582B76">
      <w:pPr>
        <w:pStyle w:val="ListParagraph"/>
        <w:numPr>
          <w:ilvl w:val="0"/>
          <w:numId w:val="9"/>
        </w:numPr>
        <w:suppressAutoHyphens/>
        <w:jc w:val="both"/>
        <w:rPr>
          <w:rFonts w:ascii="Arial" w:hAnsi="Arial" w:cs="Arial"/>
        </w:rPr>
      </w:pPr>
      <w:r w:rsidRPr="00582B76">
        <w:rPr>
          <w:rFonts w:ascii="Arial" w:hAnsi="Arial" w:cs="Arial"/>
        </w:rPr>
        <w:t>Help them to learn self control</w:t>
      </w:r>
    </w:p>
    <w:p w:rsidR="00D33CEB" w:rsidRPr="00582B76" w:rsidRDefault="00D33CEB" w:rsidP="00582B76">
      <w:pPr>
        <w:pStyle w:val="ListParagraph"/>
        <w:numPr>
          <w:ilvl w:val="0"/>
          <w:numId w:val="9"/>
        </w:numPr>
        <w:suppressAutoHyphens/>
        <w:jc w:val="both"/>
        <w:rPr>
          <w:rFonts w:ascii="Arial" w:hAnsi="Arial" w:cs="Arial"/>
        </w:rPr>
      </w:pPr>
      <w:r w:rsidRPr="00582B76">
        <w:rPr>
          <w:rFonts w:ascii="Arial" w:hAnsi="Arial" w:cs="Arial"/>
        </w:rPr>
        <w:t>Show them how well you treat other people, so they can learn from you</w:t>
      </w:r>
    </w:p>
    <w:p w:rsidR="00D33CEB" w:rsidRPr="00582B76" w:rsidRDefault="00D33CEB" w:rsidP="00582B76">
      <w:pPr>
        <w:pStyle w:val="ListParagraph"/>
        <w:numPr>
          <w:ilvl w:val="0"/>
          <w:numId w:val="9"/>
        </w:numPr>
        <w:suppressAutoHyphens/>
        <w:jc w:val="both"/>
        <w:rPr>
          <w:rFonts w:ascii="Arial" w:hAnsi="Arial" w:cs="Arial"/>
        </w:rPr>
      </w:pPr>
      <w:r w:rsidRPr="00582B76">
        <w:rPr>
          <w:rFonts w:ascii="Arial" w:hAnsi="Arial" w:cs="Arial"/>
        </w:rPr>
        <w:t>If you are concerned, speak to your child’s teacher about it.</w:t>
      </w:r>
    </w:p>
    <w:p w:rsidR="00D33CEB" w:rsidRPr="00582B76" w:rsidRDefault="00D33CEB" w:rsidP="00582B76">
      <w:pPr>
        <w:jc w:val="both"/>
        <w:rPr>
          <w:rFonts w:ascii="Arial" w:hAnsi="Arial" w:cs="Arial"/>
        </w:rPr>
      </w:pPr>
      <w:r w:rsidRPr="00582B76">
        <w:rPr>
          <w:rFonts w:ascii="Arial" w:hAnsi="Arial" w:cs="Arial"/>
        </w:rPr>
        <w:t xml:space="preserve">More details at </w:t>
      </w:r>
      <w:hyperlink r:id="rId16" w:history="1">
        <w:r w:rsidRPr="00582B76">
          <w:rPr>
            <w:rStyle w:val="Hyperlink"/>
            <w:rFonts w:ascii="Arial" w:hAnsi="Arial" w:cs="Arial"/>
          </w:rPr>
          <w:t>www.schools.nsw.edu.au/news/ezine/yr2010/issue03/index.php</w:t>
        </w:r>
      </w:hyperlink>
      <w:r w:rsidRPr="00582B76">
        <w:rPr>
          <w:rFonts w:ascii="Arial" w:hAnsi="Arial" w:cs="Arial"/>
        </w:rPr>
        <w:t xml:space="preserve"> </w:t>
      </w:r>
    </w:p>
    <w:p w:rsidR="00D33CEB" w:rsidRPr="00582B76" w:rsidRDefault="00D33CEB" w:rsidP="00582B76">
      <w:pPr>
        <w:jc w:val="both"/>
        <w:rPr>
          <w:rFonts w:ascii="Arial" w:hAnsi="Arial" w:cs="Arial"/>
          <w:b/>
          <w:color w:val="0070C0"/>
        </w:rPr>
      </w:pPr>
    </w:p>
    <w:p w:rsidR="00D33CEB" w:rsidRPr="00582B76" w:rsidRDefault="00D33CEB" w:rsidP="00582B76">
      <w:pPr>
        <w:pStyle w:val="Default"/>
        <w:jc w:val="both"/>
        <w:rPr>
          <w:rFonts w:ascii="Arial" w:hAnsi="Arial" w:cs="Arial"/>
          <w:b/>
        </w:rPr>
      </w:pPr>
      <w:r w:rsidRPr="00582B76">
        <w:rPr>
          <w:rFonts w:ascii="Arial" w:hAnsi="Arial" w:cs="Arial"/>
          <w:b/>
        </w:rPr>
        <w:t>Avoid danger when using heaters this winter</w:t>
      </w:r>
    </w:p>
    <w:p w:rsidR="00D33CEB" w:rsidRPr="00582B76" w:rsidRDefault="00D33CEB" w:rsidP="00582B76">
      <w:pPr>
        <w:jc w:val="both"/>
        <w:rPr>
          <w:rFonts w:ascii="Arial" w:hAnsi="Arial" w:cs="Arial"/>
        </w:rPr>
      </w:pPr>
      <w:r w:rsidRPr="00582B76">
        <w:rPr>
          <w:rFonts w:ascii="Arial" w:hAnsi="Arial" w:cs="Arial"/>
        </w:rPr>
        <w:t>The Children’s Hospital at Westmead recommends these top tips to help your children avoid burns, falls and electrocution:</w:t>
      </w:r>
    </w:p>
    <w:p w:rsidR="00D33CEB" w:rsidRPr="00582B76" w:rsidRDefault="00D33CEB" w:rsidP="00582B76">
      <w:pPr>
        <w:pStyle w:val="Default"/>
        <w:numPr>
          <w:ilvl w:val="0"/>
          <w:numId w:val="10"/>
        </w:numPr>
        <w:jc w:val="both"/>
        <w:rPr>
          <w:rFonts w:ascii="Arial" w:hAnsi="Arial" w:cs="Arial"/>
        </w:rPr>
      </w:pPr>
      <w:r w:rsidRPr="00582B76">
        <w:rPr>
          <w:rFonts w:ascii="Arial" w:hAnsi="Arial" w:cs="Arial"/>
        </w:rPr>
        <w:t xml:space="preserve">Make sure your heater meets Australian standards </w:t>
      </w:r>
    </w:p>
    <w:p w:rsidR="00D33CEB" w:rsidRPr="00582B76" w:rsidRDefault="00D33CEB" w:rsidP="00582B76">
      <w:pPr>
        <w:pStyle w:val="Default"/>
        <w:numPr>
          <w:ilvl w:val="0"/>
          <w:numId w:val="10"/>
        </w:numPr>
        <w:jc w:val="both"/>
        <w:rPr>
          <w:rFonts w:ascii="Arial" w:hAnsi="Arial" w:cs="Arial"/>
        </w:rPr>
      </w:pPr>
      <w:r w:rsidRPr="00582B76">
        <w:rPr>
          <w:rFonts w:ascii="Arial" w:hAnsi="Arial" w:cs="Arial"/>
        </w:rPr>
        <w:t xml:space="preserve">Use a guard </w:t>
      </w:r>
    </w:p>
    <w:p w:rsidR="00D33CEB" w:rsidRPr="00582B76" w:rsidRDefault="00D33CEB" w:rsidP="00582B76">
      <w:pPr>
        <w:pStyle w:val="Default"/>
        <w:numPr>
          <w:ilvl w:val="0"/>
          <w:numId w:val="10"/>
        </w:numPr>
        <w:jc w:val="both"/>
        <w:rPr>
          <w:rFonts w:ascii="Arial" w:hAnsi="Arial" w:cs="Arial"/>
        </w:rPr>
      </w:pPr>
      <w:r w:rsidRPr="00582B76">
        <w:rPr>
          <w:rFonts w:ascii="Arial" w:hAnsi="Arial" w:cs="Arial"/>
        </w:rPr>
        <w:t xml:space="preserve">Keep your heater on a level floor surface </w:t>
      </w:r>
    </w:p>
    <w:p w:rsidR="00D33CEB" w:rsidRPr="00582B76" w:rsidRDefault="00D33CEB" w:rsidP="00582B76">
      <w:pPr>
        <w:pStyle w:val="Default"/>
        <w:numPr>
          <w:ilvl w:val="0"/>
          <w:numId w:val="10"/>
        </w:numPr>
        <w:jc w:val="both"/>
        <w:rPr>
          <w:rFonts w:ascii="Arial" w:hAnsi="Arial" w:cs="Arial"/>
        </w:rPr>
      </w:pPr>
      <w:r w:rsidRPr="00582B76">
        <w:rPr>
          <w:rFonts w:ascii="Arial" w:hAnsi="Arial" w:cs="Arial"/>
        </w:rPr>
        <w:t>Ensure your heater isn’t blocking any exits or high traffic areas</w:t>
      </w:r>
    </w:p>
    <w:p w:rsidR="00D33CEB" w:rsidRPr="00582B76" w:rsidRDefault="00D33CEB" w:rsidP="00582B76">
      <w:pPr>
        <w:pStyle w:val="Default"/>
        <w:numPr>
          <w:ilvl w:val="0"/>
          <w:numId w:val="10"/>
        </w:numPr>
        <w:jc w:val="both"/>
        <w:rPr>
          <w:rFonts w:ascii="Arial" w:hAnsi="Arial" w:cs="Arial"/>
        </w:rPr>
      </w:pPr>
      <w:r w:rsidRPr="00582B76">
        <w:rPr>
          <w:rFonts w:ascii="Arial" w:hAnsi="Arial" w:cs="Arial"/>
        </w:rPr>
        <w:t xml:space="preserve">Do not dry clothing items by placing them over an electric heater. </w:t>
      </w:r>
    </w:p>
    <w:p w:rsidR="00D33CEB" w:rsidRPr="00582B76" w:rsidRDefault="00D33CEB" w:rsidP="00582B76">
      <w:pPr>
        <w:pStyle w:val="Default"/>
        <w:numPr>
          <w:ilvl w:val="0"/>
          <w:numId w:val="10"/>
        </w:numPr>
        <w:jc w:val="both"/>
        <w:rPr>
          <w:rFonts w:ascii="Arial" w:hAnsi="Arial" w:cs="Arial"/>
        </w:rPr>
      </w:pPr>
      <w:r w:rsidRPr="00582B76">
        <w:rPr>
          <w:rFonts w:ascii="Arial" w:hAnsi="Arial" w:cs="Arial"/>
        </w:rPr>
        <w:t>Ensure you install and maintain at least one smoke detector on each floor of your home.</w:t>
      </w:r>
    </w:p>
    <w:p w:rsidR="00D33CEB" w:rsidRPr="00582B76" w:rsidRDefault="00D33CEB" w:rsidP="00582B76">
      <w:pPr>
        <w:pStyle w:val="Default"/>
        <w:jc w:val="both"/>
        <w:rPr>
          <w:rFonts w:ascii="Arial" w:hAnsi="Arial" w:cs="Arial"/>
        </w:rPr>
      </w:pPr>
      <w:r w:rsidRPr="00582B76">
        <w:rPr>
          <w:rFonts w:ascii="Arial" w:hAnsi="Arial" w:cs="Arial"/>
        </w:rPr>
        <w:t xml:space="preserve">More information at </w:t>
      </w:r>
      <w:hyperlink r:id="rId17" w:history="1">
        <w:r w:rsidRPr="00582B76">
          <w:rPr>
            <w:rStyle w:val="Hyperlink"/>
            <w:rFonts w:ascii="Arial" w:hAnsi="Arial" w:cs="Arial"/>
          </w:rPr>
          <w:t>www.chw.edu.au/parents/kidshealth/safety_factsheets/pdf/heaters_and_fireplaces.pdf</w:t>
        </w:r>
      </w:hyperlink>
      <w:r w:rsidRPr="00582B76">
        <w:rPr>
          <w:rFonts w:ascii="Arial" w:hAnsi="Arial" w:cs="Arial"/>
        </w:rPr>
        <w:t xml:space="preserve"> </w:t>
      </w:r>
    </w:p>
    <w:p w:rsidR="003E3FCE" w:rsidRDefault="003E3FCE" w:rsidP="00237EF6">
      <w:pPr>
        <w:rPr>
          <w:rFonts w:ascii="Arial" w:hAnsi="Arial" w:cs="Arial"/>
        </w:rPr>
      </w:pPr>
    </w:p>
    <w:p w:rsidR="003E3FCE" w:rsidRDefault="003E3FCE" w:rsidP="00237EF6">
      <w:pPr>
        <w:rPr>
          <w:rFonts w:ascii="Arial" w:hAnsi="Arial" w:cs="Arial"/>
        </w:rPr>
      </w:pPr>
    </w:p>
    <w:p w:rsidR="003E3FCE" w:rsidRDefault="003E3FCE" w:rsidP="00237EF6">
      <w:pPr>
        <w:rPr>
          <w:rFonts w:ascii="Arial" w:hAnsi="Arial" w:cs="Arial"/>
        </w:rPr>
      </w:pPr>
    </w:p>
    <w:p w:rsidR="003E3FCE" w:rsidRDefault="003E3FCE" w:rsidP="00237EF6">
      <w:pPr>
        <w:rPr>
          <w:rFonts w:ascii="Arial" w:hAnsi="Arial" w:cs="Arial"/>
        </w:rPr>
      </w:pPr>
    </w:p>
    <w:p w:rsidR="00582B76" w:rsidRDefault="00582B76" w:rsidP="00237EF6">
      <w:pPr>
        <w:rPr>
          <w:rFonts w:ascii="Arial" w:hAnsi="Arial" w:cs="Arial"/>
        </w:rPr>
      </w:pPr>
    </w:p>
    <w:p w:rsidR="00582B76" w:rsidRDefault="00582B76" w:rsidP="00237EF6">
      <w:pPr>
        <w:rPr>
          <w:rFonts w:ascii="Arial" w:hAnsi="Arial" w:cs="Arial"/>
        </w:rPr>
      </w:pPr>
    </w:p>
    <w:p w:rsidR="00582B76" w:rsidRDefault="00582B76" w:rsidP="00237EF6">
      <w:pPr>
        <w:rPr>
          <w:rFonts w:ascii="Arial" w:hAnsi="Arial" w:cs="Arial"/>
        </w:rPr>
      </w:pPr>
    </w:p>
    <w:p w:rsidR="00582B76" w:rsidRDefault="00582B76" w:rsidP="00237EF6">
      <w:pPr>
        <w:rPr>
          <w:rFonts w:ascii="Arial" w:hAnsi="Arial" w:cs="Arial"/>
        </w:rPr>
      </w:pPr>
    </w:p>
    <w:p w:rsidR="00582B76" w:rsidRDefault="00582B76" w:rsidP="00237EF6">
      <w:pPr>
        <w:rPr>
          <w:rFonts w:ascii="Arial" w:hAnsi="Arial" w:cs="Arial"/>
        </w:rPr>
      </w:pPr>
    </w:p>
    <w:p w:rsidR="00582B76" w:rsidRDefault="00582B76" w:rsidP="00237EF6">
      <w:pPr>
        <w:rPr>
          <w:rFonts w:ascii="Arial" w:hAnsi="Arial" w:cs="Arial"/>
        </w:rPr>
      </w:pPr>
    </w:p>
    <w:p w:rsidR="00582B76" w:rsidRDefault="00582B76" w:rsidP="00237EF6">
      <w:pPr>
        <w:rPr>
          <w:rFonts w:ascii="Arial" w:hAnsi="Arial" w:cs="Arial"/>
        </w:rPr>
      </w:pPr>
    </w:p>
    <w:p w:rsidR="00582B76" w:rsidRDefault="00582B76" w:rsidP="00237EF6">
      <w:pPr>
        <w:rPr>
          <w:rFonts w:ascii="Arial" w:hAnsi="Arial" w:cs="Arial"/>
        </w:rPr>
      </w:pPr>
    </w:p>
    <w:p w:rsidR="00582B76" w:rsidRDefault="00582B76" w:rsidP="00237EF6">
      <w:pPr>
        <w:rPr>
          <w:rFonts w:ascii="Arial" w:hAnsi="Arial" w:cs="Arial"/>
        </w:rPr>
      </w:pPr>
    </w:p>
    <w:p w:rsidR="003E3FCE" w:rsidRPr="00F56228" w:rsidRDefault="003E3FCE" w:rsidP="00237EF6">
      <w:pPr>
        <w:rPr>
          <w:rFonts w:ascii="Arial" w:hAnsi="Arial" w:cs="Arial"/>
        </w:rPr>
      </w:pPr>
    </w:p>
    <w:tbl>
      <w:tblPr>
        <w:tblpPr w:leftFromText="180" w:rightFromText="180" w:vertAnchor="text" w:horzAnchor="margin" w:tblpX="-601" w:tblpY="45"/>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5"/>
        <w:gridCol w:w="1857"/>
        <w:gridCol w:w="1840"/>
        <w:gridCol w:w="1847"/>
        <w:gridCol w:w="1859"/>
        <w:gridCol w:w="1857"/>
      </w:tblGrid>
      <w:tr w:rsidR="00333E52" w:rsidTr="00237EF6">
        <w:trPr>
          <w:trHeight w:val="1104"/>
        </w:trPr>
        <w:tc>
          <w:tcPr>
            <w:tcW w:w="1905" w:type="dxa"/>
            <w:shd w:val="clear" w:color="auto" w:fill="auto"/>
            <w:vAlign w:val="center"/>
          </w:tcPr>
          <w:p w:rsidR="00333E52" w:rsidRPr="0036493E" w:rsidRDefault="00333E52" w:rsidP="00333E52">
            <w:pPr>
              <w:jc w:val="center"/>
              <w:rPr>
                <w:rFonts w:ascii="Arial" w:hAnsi="Arial" w:cs="Arial"/>
                <w:b/>
                <w:color w:val="3366FF"/>
              </w:rPr>
            </w:pPr>
            <w:r>
              <w:rPr>
                <w:rFonts w:ascii="Arial" w:hAnsi="Arial" w:cs="Arial"/>
                <w:b/>
                <w:color w:val="3366FF"/>
              </w:rPr>
              <w:t>TERM  2</w:t>
            </w:r>
          </w:p>
        </w:tc>
        <w:tc>
          <w:tcPr>
            <w:tcW w:w="1857"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MONDAY</w:t>
            </w:r>
          </w:p>
        </w:tc>
        <w:tc>
          <w:tcPr>
            <w:tcW w:w="1840"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TUESDAY</w:t>
            </w:r>
          </w:p>
        </w:tc>
        <w:tc>
          <w:tcPr>
            <w:tcW w:w="1847"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WEDNESDAY</w:t>
            </w:r>
          </w:p>
        </w:tc>
        <w:tc>
          <w:tcPr>
            <w:tcW w:w="1859"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THURSDAY</w:t>
            </w:r>
          </w:p>
        </w:tc>
        <w:tc>
          <w:tcPr>
            <w:tcW w:w="1857"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FRIDAY</w:t>
            </w:r>
          </w:p>
        </w:tc>
      </w:tr>
      <w:tr w:rsidR="007C57AC" w:rsidRPr="009D77BF" w:rsidTr="00D35C8E">
        <w:trPr>
          <w:trHeight w:val="1104"/>
        </w:trPr>
        <w:tc>
          <w:tcPr>
            <w:tcW w:w="1905" w:type="dxa"/>
            <w:shd w:val="clear" w:color="auto" w:fill="auto"/>
            <w:vAlign w:val="center"/>
          </w:tcPr>
          <w:p w:rsidR="007C57AC" w:rsidRDefault="007C57AC" w:rsidP="00333E52">
            <w:pPr>
              <w:jc w:val="center"/>
              <w:rPr>
                <w:rFonts w:ascii="Arial" w:hAnsi="Arial" w:cs="Arial"/>
                <w:color w:val="FF0000"/>
              </w:rPr>
            </w:pPr>
            <w:r>
              <w:rPr>
                <w:rFonts w:ascii="Arial" w:hAnsi="Arial" w:cs="Arial"/>
                <w:color w:val="FF0000"/>
              </w:rPr>
              <w:t>Week 2</w:t>
            </w:r>
          </w:p>
          <w:p w:rsidR="007C57AC" w:rsidRPr="00C65172" w:rsidRDefault="007C57AC" w:rsidP="00333E52">
            <w:pPr>
              <w:jc w:val="center"/>
              <w:rPr>
                <w:rFonts w:ascii="Arial" w:hAnsi="Arial" w:cs="Arial"/>
              </w:rPr>
            </w:pPr>
            <w:r>
              <w:rPr>
                <w:rFonts w:ascii="Arial" w:hAnsi="Arial" w:cs="Arial"/>
              </w:rPr>
              <w:t>26</w:t>
            </w:r>
            <w:r w:rsidRPr="00C65172">
              <w:rPr>
                <w:rFonts w:ascii="Arial" w:hAnsi="Arial" w:cs="Arial"/>
                <w:vertAlign w:val="superscript"/>
              </w:rPr>
              <w:t>th</w:t>
            </w:r>
            <w:r>
              <w:rPr>
                <w:rFonts w:ascii="Arial" w:hAnsi="Arial" w:cs="Arial"/>
              </w:rPr>
              <w:t xml:space="preserve"> – 30</w:t>
            </w:r>
            <w:r w:rsidRPr="00C65172">
              <w:rPr>
                <w:rFonts w:ascii="Arial" w:hAnsi="Arial" w:cs="Arial"/>
                <w:vertAlign w:val="superscript"/>
              </w:rPr>
              <w:t>th</w:t>
            </w:r>
            <w:r>
              <w:rPr>
                <w:rFonts w:ascii="Arial" w:hAnsi="Arial" w:cs="Arial"/>
              </w:rPr>
              <w:t xml:space="preserve"> July</w:t>
            </w:r>
          </w:p>
        </w:tc>
        <w:tc>
          <w:tcPr>
            <w:tcW w:w="1857" w:type="dxa"/>
            <w:shd w:val="clear" w:color="auto" w:fill="auto"/>
            <w:vAlign w:val="center"/>
          </w:tcPr>
          <w:p w:rsidR="007C57AC" w:rsidRDefault="007C57AC" w:rsidP="00333E52">
            <w:pPr>
              <w:jc w:val="center"/>
              <w:rPr>
                <w:rFonts w:ascii="Arial Narrow" w:hAnsi="Arial Narrow"/>
                <w:b/>
                <w:color w:val="00FF00"/>
              </w:rPr>
            </w:pPr>
          </w:p>
        </w:tc>
        <w:tc>
          <w:tcPr>
            <w:tcW w:w="1840" w:type="dxa"/>
            <w:shd w:val="clear" w:color="auto" w:fill="auto"/>
            <w:vAlign w:val="center"/>
          </w:tcPr>
          <w:p w:rsidR="007C57AC" w:rsidRPr="0070712D" w:rsidRDefault="007C57AC" w:rsidP="00333E52">
            <w:pPr>
              <w:jc w:val="center"/>
              <w:rPr>
                <w:rFonts w:ascii="Arial Narrow" w:hAnsi="Arial Narrow"/>
                <w:b/>
                <w:color w:val="17365D"/>
              </w:rPr>
            </w:pPr>
          </w:p>
        </w:tc>
        <w:tc>
          <w:tcPr>
            <w:tcW w:w="1847" w:type="dxa"/>
            <w:shd w:val="clear" w:color="auto" w:fill="auto"/>
            <w:vAlign w:val="center"/>
          </w:tcPr>
          <w:p w:rsidR="007C57AC" w:rsidRPr="00797C4F" w:rsidRDefault="007C57AC" w:rsidP="00333E52">
            <w:pPr>
              <w:jc w:val="center"/>
              <w:rPr>
                <w:rFonts w:ascii="Arial Narrow" w:hAnsi="Arial Narrow" w:cs="Arial"/>
                <w:b/>
                <w:color w:val="7030A0"/>
              </w:rPr>
            </w:pPr>
          </w:p>
        </w:tc>
        <w:tc>
          <w:tcPr>
            <w:tcW w:w="1859" w:type="dxa"/>
            <w:shd w:val="clear" w:color="auto" w:fill="auto"/>
            <w:vAlign w:val="center"/>
          </w:tcPr>
          <w:p w:rsidR="007C57AC" w:rsidRPr="0070712D" w:rsidRDefault="007C57AC" w:rsidP="00333E52">
            <w:pPr>
              <w:jc w:val="center"/>
              <w:rPr>
                <w:rFonts w:ascii="Arial Narrow" w:hAnsi="Arial Narrow"/>
                <w:b/>
                <w:noProof/>
                <w:color w:val="00B0F0"/>
                <w:lang w:val="en-US" w:eastAsia="zh-TW"/>
              </w:rPr>
            </w:pPr>
          </w:p>
        </w:tc>
        <w:tc>
          <w:tcPr>
            <w:tcW w:w="1857" w:type="dxa"/>
            <w:shd w:val="clear" w:color="auto" w:fill="auto"/>
            <w:vAlign w:val="center"/>
          </w:tcPr>
          <w:p w:rsidR="007C57AC" w:rsidRPr="00AA7277" w:rsidRDefault="007C57AC" w:rsidP="00333E52">
            <w:pPr>
              <w:jc w:val="center"/>
              <w:rPr>
                <w:rFonts w:ascii="Arial Narrow" w:hAnsi="Arial Narrow"/>
                <w:b/>
                <w:color w:val="333399"/>
              </w:rPr>
            </w:pPr>
            <w:r>
              <w:rPr>
                <w:rFonts w:ascii="Arial Narrow" w:hAnsi="Arial Narrow"/>
                <w:b/>
                <w:color w:val="333399"/>
              </w:rPr>
              <w:t>Circus Challenge</w:t>
            </w:r>
          </w:p>
        </w:tc>
      </w:tr>
      <w:tr w:rsidR="007C57AC" w:rsidRPr="009D77BF" w:rsidTr="00D35C8E">
        <w:trPr>
          <w:trHeight w:val="1104"/>
        </w:trPr>
        <w:tc>
          <w:tcPr>
            <w:tcW w:w="1905" w:type="dxa"/>
            <w:shd w:val="clear" w:color="auto" w:fill="auto"/>
            <w:vAlign w:val="center"/>
          </w:tcPr>
          <w:p w:rsidR="007C57AC" w:rsidRDefault="007C57AC" w:rsidP="00333E52">
            <w:pPr>
              <w:jc w:val="center"/>
              <w:rPr>
                <w:rFonts w:ascii="Arial" w:hAnsi="Arial" w:cs="Arial"/>
                <w:color w:val="FF0000"/>
              </w:rPr>
            </w:pPr>
            <w:r>
              <w:rPr>
                <w:rFonts w:ascii="Arial" w:hAnsi="Arial" w:cs="Arial"/>
                <w:color w:val="FF0000"/>
              </w:rPr>
              <w:t>Week 3</w:t>
            </w:r>
          </w:p>
          <w:p w:rsidR="007C57AC" w:rsidRPr="007C57AC" w:rsidRDefault="007C57AC" w:rsidP="00333E52">
            <w:pPr>
              <w:jc w:val="center"/>
              <w:rPr>
                <w:rFonts w:ascii="Arial" w:hAnsi="Arial" w:cs="Arial"/>
              </w:rPr>
            </w:pPr>
            <w:r>
              <w:rPr>
                <w:rFonts w:ascii="Arial" w:hAnsi="Arial" w:cs="Arial"/>
              </w:rPr>
              <w:t>2</w:t>
            </w:r>
            <w:r w:rsidRPr="007C57AC">
              <w:rPr>
                <w:rFonts w:ascii="Arial" w:hAnsi="Arial" w:cs="Arial"/>
                <w:vertAlign w:val="superscript"/>
              </w:rPr>
              <w:t>nd</w:t>
            </w:r>
            <w:r>
              <w:rPr>
                <w:rFonts w:ascii="Arial" w:hAnsi="Arial" w:cs="Arial"/>
              </w:rPr>
              <w:t xml:space="preserve"> – 6</w:t>
            </w:r>
            <w:r w:rsidRPr="007C57AC">
              <w:rPr>
                <w:rFonts w:ascii="Arial" w:hAnsi="Arial" w:cs="Arial"/>
                <w:vertAlign w:val="superscript"/>
              </w:rPr>
              <w:t>th</w:t>
            </w:r>
            <w:r>
              <w:rPr>
                <w:rFonts w:ascii="Arial" w:hAnsi="Arial" w:cs="Arial"/>
              </w:rPr>
              <w:t xml:space="preserve"> August</w:t>
            </w:r>
          </w:p>
        </w:tc>
        <w:tc>
          <w:tcPr>
            <w:tcW w:w="1857" w:type="dxa"/>
            <w:shd w:val="clear" w:color="auto" w:fill="auto"/>
            <w:vAlign w:val="center"/>
          </w:tcPr>
          <w:p w:rsidR="007C57AC" w:rsidRDefault="007C57AC" w:rsidP="00333E52">
            <w:pPr>
              <w:jc w:val="center"/>
              <w:rPr>
                <w:rFonts w:ascii="Arial Narrow" w:hAnsi="Arial Narrow"/>
                <w:b/>
                <w:color w:val="00FF00"/>
              </w:rPr>
            </w:pPr>
          </w:p>
        </w:tc>
        <w:tc>
          <w:tcPr>
            <w:tcW w:w="1840" w:type="dxa"/>
            <w:shd w:val="clear" w:color="auto" w:fill="auto"/>
            <w:vAlign w:val="center"/>
          </w:tcPr>
          <w:p w:rsidR="007C57AC" w:rsidRPr="00322D34" w:rsidRDefault="008220B6" w:rsidP="00322D34">
            <w:pPr>
              <w:jc w:val="center"/>
              <w:rPr>
                <w:rFonts w:ascii="Arial Narrow" w:hAnsi="Arial Narrow"/>
                <w:b/>
                <w:color w:val="E36C0A" w:themeColor="accent6" w:themeShade="BF"/>
              </w:rPr>
            </w:pPr>
            <w:r>
              <w:rPr>
                <w:rFonts w:ascii="Arial Narrow" w:hAnsi="Arial Narrow"/>
                <w:b/>
                <w:noProof/>
                <w:color w:val="E36C0A" w:themeColor="accent6" w:themeShade="BF"/>
                <w:lang w:eastAsia="en-AU"/>
              </w:rPr>
              <w:pict>
                <v:shapetype id="_x0000_t202" coordsize="21600,21600" o:spt="202" path="m,l,21600r21600,l21600,xe">
                  <v:stroke joinstyle="miter"/>
                  <v:path gradientshapeok="t" o:connecttype="rect"/>
                </v:shapetype>
                <v:shape id="_x0000_s1029" type="#_x0000_t202" style="position:absolute;left:0;text-align:left;margin-left:-2.6pt;margin-top:29.35pt;width:194pt;height:20.45pt;z-index:251661312;mso-position-horizontal-relative:text;mso-position-vertical-relative:text;mso-width-relative:margin;mso-height-relative:margin">
                  <v:textbox style="mso-next-textbox:#_x0000_s1029">
                    <w:txbxContent>
                      <w:p w:rsidR="00F0690A" w:rsidRDefault="00F0690A" w:rsidP="00ED3000">
                        <w:pPr>
                          <w:shd w:val="clear" w:color="auto" w:fill="92D050"/>
                          <w:jc w:val="center"/>
                        </w:pPr>
                        <w:r>
                          <w:t>EDUCATION WEEK</w:t>
                        </w:r>
                      </w:p>
                    </w:txbxContent>
                  </v:textbox>
                </v:shape>
              </w:pict>
            </w:r>
            <w:r w:rsidR="00322D34" w:rsidRPr="00322D34">
              <w:rPr>
                <w:rFonts w:ascii="Arial Narrow" w:hAnsi="Arial Narrow"/>
                <w:b/>
                <w:color w:val="E36C0A" w:themeColor="accent6" w:themeShade="BF"/>
              </w:rPr>
              <w:t xml:space="preserve">Goulburn </w:t>
            </w:r>
            <w:r w:rsidR="00322D34">
              <w:rPr>
                <w:rFonts w:ascii="Arial Narrow" w:hAnsi="Arial Narrow"/>
                <w:b/>
                <w:color w:val="E36C0A" w:themeColor="accent6" w:themeShade="BF"/>
              </w:rPr>
              <w:t>Music Festival (Choir)</w:t>
            </w:r>
          </w:p>
        </w:tc>
        <w:tc>
          <w:tcPr>
            <w:tcW w:w="1847" w:type="dxa"/>
            <w:shd w:val="clear" w:color="auto" w:fill="auto"/>
            <w:vAlign w:val="center"/>
          </w:tcPr>
          <w:p w:rsidR="007C57AC" w:rsidRPr="00797C4F" w:rsidRDefault="007C57AC" w:rsidP="00333E52">
            <w:pPr>
              <w:jc w:val="center"/>
              <w:rPr>
                <w:rFonts w:ascii="Arial Narrow" w:hAnsi="Arial Narrow" w:cs="Arial"/>
                <w:b/>
                <w:color w:val="7030A0"/>
              </w:rPr>
            </w:pPr>
          </w:p>
        </w:tc>
        <w:tc>
          <w:tcPr>
            <w:tcW w:w="1859" w:type="dxa"/>
            <w:shd w:val="clear" w:color="auto" w:fill="auto"/>
            <w:vAlign w:val="center"/>
          </w:tcPr>
          <w:p w:rsidR="007C57AC" w:rsidRPr="00286147" w:rsidRDefault="00286147" w:rsidP="00333E52">
            <w:pPr>
              <w:jc w:val="center"/>
              <w:rPr>
                <w:rFonts w:ascii="Arial Narrow" w:hAnsi="Arial Narrow"/>
                <w:b/>
                <w:noProof/>
                <w:color w:val="7030A0"/>
                <w:lang w:val="en-US" w:eastAsia="zh-TW"/>
              </w:rPr>
            </w:pPr>
            <w:r w:rsidRPr="00286147">
              <w:rPr>
                <w:rFonts w:ascii="Arial Narrow" w:hAnsi="Arial Narrow"/>
                <w:b/>
                <w:noProof/>
                <w:color w:val="7030A0"/>
                <w:lang w:val="en-US" w:eastAsia="zh-TW"/>
              </w:rPr>
              <w:t>Assembly &amp; Open Classrooms</w:t>
            </w:r>
          </w:p>
        </w:tc>
        <w:tc>
          <w:tcPr>
            <w:tcW w:w="1857" w:type="dxa"/>
            <w:shd w:val="clear" w:color="auto" w:fill="auto"/>
            <w:vAlign w:val="center"/>
          </w:tcPr>
          <w:p w:rsidR="007C57AC" w:rsidRPr="00286147" w:rsidRDefault="00D310D7" w:rsidP="00333E52">
            <w:pPr>
              <w:jc w:val="center"/>
              <w:rPr>
                <w:rFonts w:ascii="Arial Narrow" w:hAnsi="Arial Narrow"/>
                <w:b/>
                <w:color w:val="943634" w:themeColor="accent2" w:themeShade="BF"/>
              </w:rPr>
            </w:pPr>
            <w:r w:rsidRPr="00286147">
              <w:rPr>
                <w:rFonts w:ascii="Arial Narrow" w:hAnsi="Arial Narrow"/>
                <w:b/>
                <w:color w:val="943634" w:themeColor="accent2" w:themeShade="BF"/>
              </w:rPr>
              <w:t>Jeans for Genes Day</w:t>
            </w:r>
            <w:r w:rsidR="00286147">
              <w:rPr>
                <w:rFonts w:ascii="Arial Narrow" w:hAnsi="Arial Narrow"/>
                <w:b/>
                <w:color w:val="943634" w:themeColor="accent2" w:themeShade="BF"/>
              </w:rPr>
              <w:t xml:space="preserve"> (Mufti)</w:t>
            </w:r>
          </w:p>
        </w:tc>
      </w:tr>
      <w:tr w:rsidR="00715E28" w:rsidRPr="009D77BF" w:rsidTr="00D35C8E">
        <w:trPr>
          <w:trHeight w:val="1104"/>
        </w:trPr>
        <w:tc>
          <w:tcPr>
            <w:tcW w:w="1905" w:type="dxa"/>
            <w:shd w:val="clear" w:color="auto" w:fill="auto"/>
            <w:vAlign w:val="center"/>
          </w:tcPr>
          <w:p w:rsidR="00715E28" w:rsidRDefault="00715E28" w:rsidP="00333E52">
            <w:pPr>
              <w:jc w:val="center"/>
              <w:rPr>
                <w:rFonts w:ascii="Arial" w:hAnsi="Arial" w:cs="Arial"/>
                <w:color w:val="FF0000"/>
              </w:rPr>
            </w:pPr>
            <w:r>
              <w:rPr>
                <w:rFonts w:ascii="Arial" w:hAnsi="Arial" w:cs="Arial"/>
                <w:color w:val="FF0000"/>
              </w:rPr>
              <w:t>Week 4</w:t>
            </w:r>
          </w:p>
          <w:p w:rsidR="00715E28" w:rsidRPr="00715E28" w:rsidRDefault="00715E28" w:rsidP="00333E52">
            <w:pPr>
              <w:jc w:val="center"/>
              <w:rPr>
                <w:rFonts w:ascii="Arial" w:hAnsi="Arial" w:cs="Arial"/>
              </w:rPr>
            </w:pPr>
            <w:r>
              <w:rPr>
                <w:rFonts w:ascii="Arial" w:hAnsi="Arial" w:cs="Arial"/>
              </w:rPr>
              <w:t>9</w:t>
            </w:r>
            <w:r w:rsidRPr="00715E28">
              <w:rPr>
                <w:rFonts w:ascii="Arial" w:hAnsi="Arial" w:cs="Arial"/>
                <w:vertAlign w:val="superscript"/>
              </w:rPr>
              <w:t>th</w:t>
            </w:r>
            <w:r>
              <w:rPr>
                <w:rFonts w:ascii="Arial" w:hAnsi="Arial" w:cs="Arial"/>
              </w:rPr>
              <w:t xml:space="preserve"> – 13</w:t>
            </w:r>
            <w:r w:rsidRPr="00715E28">
              <w:rPr>
                <w:rFonts w:ascii="Arial" w:hAnsi="Arial" w:cs="Arial"/>
                <w:vertAlign w:val="superscript"/>
              </w:rPr>
              <w:t>th</w:t>
            </w:r>
            <w:r>
              <w:rPr>
                <w:rFonts w:ascii="Arial" w:hAnsi="Arial" w:cs="Arial"/>
              </w:rPr>
              <w:t xml:space="preserve"> August</w:t>
            </w:r>
          </w:p>
        </w:tc>
        <w:tc>
          <w:tcPr>
            <w:tcW w:w="1857" w:type="dxa"/>
            <w:shd w:val="clear" w:color="auto" w:fill="auto"/>
            <w:vAlign w:val="center"/>
          </w:tcPr>
          <w:p w:rsidR="00715E28" w:rsidRPr="00444F42" w:rsidRDefault="00444F42" w:rsidP="00333E52">
            <w:pPr>
              <w:jc w:val="center"/>
              <w:rPr>
                <w:rFonts w:ascii="Arial Narrow" w:hAnsi="Arial Narrow"/>
                <w:b/>
                <w:color w:val="E739C6"/>
              </w:rPr>
            </w:pPr>
            <w:r w:rsidRPr="00444F42">
              <w:rPr>
                <w:rFonts w:ascii="Arial Narrow" w:hAnsi="Arial Narrow"/>
                <w:b/>
                <w:color w:val="E739C6"/>
              </w:rPr>
              <w:t>Assembly</w:t>
            </w:r>
          </w:p>
        </w:tc>
        <w:tc>
          <w:tcPr>
            <w:tcW w:w="1840" w:type="dxa"/>
            <w:shd w:val="clear" w:color="auto" w:fill="auto"/>
            <w:vAlign w:val="center"/>
          </w:tcPr>
          <w:p w:rsidR="00715E28" w:rsidRDefault="00715E28" w:rsidP="00322D34">
            <w:pPr>
              <w:jc w:val="center"/>
              <w:rPr>
                <w:rFonts w:ascii="Arial Narrow" w:hAnsi="Arial Narrow"/>
                <w:b/>
                <w:noProof/>
                <w:color w:val="E36C0A" w:themeColor="accent6" w:themeShade="BF"/>
                <w:lang w:eastAsia="en-AU"/>
              </w:rPr>
            </w:pPr>
          </w:p>
        </w:tc>
        <w:tc>
          <w:tcPr>
            <w:tcW w:w="1847" w:type="dxa"/>
            <w:shd w:val="clear" w:color="auto" w:fill="auto"/>
            <w:vAlign w:val="center"/>
          </w:tcPr>
          <w:p w:rsidR="00715E28" w:rsidRPr="00797C4F" w:rsidRDefault="00715E28" w:rsidP="00333E52">
            <w:pPr>
              <w:jc w:val="center"/>
              <w:rPr>
                <w:rFonts w:ascii="Arial Narrow" w:hAnsi="Arial Narrow" w:cs="Arial"/>
                <w:b/>
                <w:color w:val="7030A0"/>
              </w:rPr>
            </w:pPr>
          </w:p>
        </w:tc>
        <w:tc>
          <w:tcPr>
            <w:tcW w:w="1859" w:type="dxa"/>
            <w:shd w:val="clear" w:color="auto" w:fill="auto"/>
            <w:vAlign w:val="center"/>
          </w:tcPr>
          <w:p w:rsidR="00715E28" w:rsidRPr="0070712D" w:rsidRDefault="00715E28" w:rsidP="00333E52">
            <w:pPr>
              <w:jc w:val="center"/>
              <w:rPr>
                <w:rFonts w:ascii="Arial Narrow" w:hAnsi="Arial Narrow"/>
                <w:b/>
                <w:noProof/>
                <w:color w:val="00B0F0"/>
                <w:lang w:val="en-US" w:eastAsia="zh-TW"/>
              </w:rPr>
            </w:pPr>
          </w:p>
        </w:tc>
        <w:tc>
          <w:tcPr>
            <w:tcW w:w="1857" w:type="dxa"/>
            <w:shd w:val="clear" w:color="auto" w:fill="auto"/>
            <w:vAlign w:val="center"/>
          </w:tcPr>
          <w:p w:rsidR="00715E28" w:rsidRPr="00AA7277" w:rsidRDefault="00715E28" w:rsidP="00333E52">
            <w:pPr>
              <w:jc w:val="center"/>
              <w:rPr>
                <w:rFonts w:ascii="Arial Narrow" w:hAnsi="Arial Narrow"/>
                <w:b/>
                <w:color w:val="333399"/>
              </w:rPr>
            </w:pPr>
          </w:p>
        </w:tc>
      </w:tr>
      <w:tr w:rsidR="004231ED" w:rsidRPr="009D77BF" w:rsidTr="00D35C8E">
        <w:trPr>
          <w:trHeight w:val="1104"/>
        </w:trPr>
        <w:tc>
          <w:tcPr>
            <w:tcW w:w="1905" w:type="dxa"/>
            <w:shd w:val="clear" w:color="auto" w:fill="auto"/>
            <w:vAlign w:val="center"/>
          </w:tcPr>
          <w:p w:rsidR="004231ED" w:rsidRDefault="004231ED" w:rsidP="00333E52">
            <w:pPr>
              <w:jc w:val="center"/>
              <w:rPr>
                <w:rFonts w:ascii="Arial" w:hAnsi="Arial" w:cs="Arial"/>
                <w:color w:val="FF0000"/>
              </w:rPr>
            </w:pPr>
            <w:r>
              <w:rPr>
                <w:rFonts w:ascii="Arial" w:hAnsi="Arial" w:cs="Arial"/>
                <w:color w:val="FF0000"/>
              </w:rPr>
              <w:t>Week 5</w:t>
            </w:r>
          </w:p>
          <w:p w:rsidR="004231ED" w:rsidRPr="004231ED" w:rsidRDefault="004231ED" w:rsidP="00333E52">
            <w:pPr>
              <w:jc w:val="center"/>
              <w:rPr>
                <w:rFonts w:ascii="Arial" w:hAnsi="Arial" w:cs="Arial"/>
              </w:rPr>
            </w:pPr>
            <w:r w:rsidRPr="004231ED">
              <w:rPr>
                <w:rFonts w:ascii="Arial" w:hAnsi="Arial" w:cs="Arial"/>
              </w:rPr>
              <w:t>16</w:t>
            </w:r>
            <w:r w:rsidRPr="004231ED">
              <w:rPr>
                <w:rFonts w:ascii="Arial" w:hAnsi="Arial" w:cs="Arial"/>
                <w:vertAlign w:val="superscript"/>
              </w:rPr>
              <w:t>th</w:t>
            </w:r>
            <w:r w:rsidRPr="004231ED">
              <w:rPr>
                <w:rFonts w:ascii="Arial" w:hAnsi="Arial" w:cs="Arial"/>
              </w:rPr>
              <w:t xml:space="preserve"> – 20</w:t>
            </w:r>
            <w:r w:rsidRPr="004231ED">
              <w:rPr>
                <w:rFonts w:ascii="Arial" w:hAnsi="Arial" w:cs="Arial"/>
                <w:vertAlign w:val="superscript"/>
              </w:rPr>
              <w:t>th</w:t>
            </w:r>
            <w:r w:rsidRPr="004231ED">
              <w:rPr>
                <w:rFonts w:ascii="Arial" w:hAnsi="Arial" w:cs="Arial"/>
              </w:rPr>
              <w:t xml:space="preserve"> August</w:t>
            </w:r>
          </w:p>
        </w:tc>
        <w:tc>
          <w:tcPr>
            <w:tcW w:w="1857" w:type="dxa"/>
            <w:shd w:val="clear" w:color="auto" w:fill="auto"/>
            <w:vAlign w:val="center"/>
          </w:tcPr>
          <w:p w:rsidR="004231ED" w:rsidRDefault="004231ED" w:rsidP="00333E52">
            <w:pPr>
              <w:jc w:val="center"/>
              <w:rPr>
                <w:rFonts w:ascii="Arial Narrow" w:hAnsi="Arial Narrow"/>
                <w:b/>
                <w:color w:val="00FF00"/>
              </w:rPr>
            </w:pPr>
          </w:p>
        </w:tc>
        <w:tc>
          <w:tcPr>
            <w:tcW w:w="1840" w:type="dxa"/>
            <w:shd w:val="clear" w:color="auto" w:fill="auto"/>
            <w:vAlign w:val="center"/>
          </w:tcPr>
          <w:p w:rsidR="004231ED" w:rsidRDefault="004231ED" w:rsidP="00322D34">
            <w:pPr>
              <w:jc w:val="center"/>
              <w:rPr>
                <w:rFonts w:ascii="Arial Narrow" w:hAnsi="Arial Narrow"/>
                <w:b/>
                <w:noProof/>
                <w:color w:val="E36C0A" w:themeColor="accent6" w:themeShade="BF"/>
                <w:lang w:eastAsia="en-AU"/>
              </w:rPr>
            </w:pPr>
          </w:p>
        </w:tc>
        <w:tc>
          <w:tcPr>
            <w:tcW w:w="1847" w:type="dxa"/>
            <w:shd w:val="clear" w:color="auto" w:fill="auto"/>
            <w:vAlign w:val="center"/>
          </w:tcPr>
          <w:p w:rsidR="004231ED" w:rsidRPr="00797C4F" w:rsidRDefault="004231ED" w:rsidP="00333E52">
            <w:pPr>
              <w:jc w:val="center"/>
              <w:rPr>
                <w:rFonts w:ascii="Arial Narrow" w:hAnsi="Arial Narrow" w:cs="Arial"/>
                <w:b/>
                <w:color w:val="7030A0"/>
              </w:rPr>
            </w:pPr>
          </w:p>
        </w:tc>
        <w:tc>
          <w:tcPr>
            <w:tcW w:w="1859" w:type="dxa"/>
            <w:shd w:val="clear" w:color="auto" w:fill="auto"/>
            <w:vAlign w:val="center"/>
          </w:tcPr>
          <w:p w:rsidR="004231ED" w:rsidRPr="0070712D" w:rsidRDefault="004231ED" w:rsidP="00333E52">
            <w:pPr>
              <w:jc w:val="center"/>
              <w:rPr>
                <w:rFonts w:ascii="Arial Narrow" w:hAnsi="Arial Narrow"/>
                <w:b/>
                <w:noProof/>
                <w:color w:val="00B0F0"/>
                <w:lang w:val="en-US" w:eastAsia="zh-TW"/>
              </w:rPr>
            </w:pPr>
          </w:p>
        </w:tc>
        <w:tc>
          <w:tcPr>
            <w:tcW w:w="1857" w:type="dxa"/>
            <w:shd w:val="clear" w:color="auto" w:fill="auto"/>
            <w:vAlign w:val="center"/>
          </w:tcPr>
          <w:p w:rsidR="004231ED" w:rsidRPr="00AA7277" w:rsidRDefault="004231ED" w:rsidP="00333E52">
            <w:pPr>
              <w:jc w:val="center"/>
              <w:rPr>
                <w:rFonts w:ascii="Arial Narrow" w:hAnsi="Arial Narrow"/>
                <w:b/>
                <w:color w:val="333399"/>
              </w:rPr>
            </w:pPr>
          </w:p>
        </w:tc>
      </w:tr>
      <w:tr w:rsidR="004231ED" w:rsidRPr="009D77BF" w:rsidTr="00D35C8E">
        <w:trPr>
          <w:trHeight w:val="1104"/>
        </w:trPr>
        <w:tc>
          <w:tcPr>
            <w:tcW w:w="1905" w:type="dxa"/>
            <w:shd w:val="clear" w:color="auto" w:fill="auto"/>
            <w:vAlign w:val="center"/>
          </w:tcPr>
          <w:p w:rsidR="004231ED" w:rsidRDefault="004231ED" w:rsidP="00333E52">
            <w:pPr>
              <w:jc w:val="center"/>
              <w:rPr>
                <w:rFonts w:ascii="Arial" w:hAnsi="Arial" w:cs="Arial"/>
                <w:color w:val="FF0000"/>
              </w:rPr>
            </w:pPr>
            <w:r>
              <w:rPr>
                <w:rFonts w:ascii="Arial" w:hAnsi="Arial" w:cs="Arial"/>
                <w:color w:val="FF0000"/>
              </w:rPr>
              <w:t>Week 6</w:t>
            </w:r>
          </w:p>
          <w:p w:rsidR="004231ED" w:rsidRPr="004231ED" w:rsidRDefault="004231ED" w:rsidP="00333E52">
            <w:pPr>
              <w:jc w:val="center"/>
              <w:rPr>
                <w:rFonts w:ascii="Arial" w:hAnsi="Arial" w:cs="Arial"/>
              </w:rPr>
            </w:pPr>
            <w:r>
              <w:rPr>
                <w:rFonts w:ascii="Arial" w:hAnsi="Arial" w:cs="Arial"/>
              </w:rPr>
              <w:t>23</w:t>
            </w:r>
            <w:r w:rsidRPr="004231ED">
              <w:rPr>
                <w:rFonts w:ascii="Arial" w:hAnsi="Arial" w:cs="Arial"/>
                <w:vertAlign w:val="superscript"/>
              </w:rPr>
              <w:t>rd</w:t>
            </w:r>
            <w:r>
              <w:rPr>
                <w:rFonts w:ascii="Arial" w:hAnsi="Arial" w:cs="Arial"/>
              </w:rPr>
              <w:t xml:space="preserve"> – 27</w:t>
            </w:r>
            <w:r w:rsidRPr="004231ED">
              <w:rPr>
                <w:rFonts w:ascii="Arial" w:hAnsi="Arial" w:cs="Arial"/>
                <w:vertAlign w:val="superscript"/>
              </w:rPr>
              <w:t>th</w:t>
            </w:r>
            <w:r>
              <w:rPr>
                <w:rFonts w:ascii="Arial" w:hAnsi="Arial" w:cs="Arial"/>
              </w:rPr>
              <w:t xml:space="preserve"> August</w:t>
            </w:r>
          </w:p>
        </w:tc>
        <w:tc>
          <w:tcPr>
            <w:tcW w:w="1857" w:type="dxa"/>
            <w:shd w:val="clear" w:color="auto" w:fill="auto"/>
            <w:vAlign w:val="center"/>
          </w:tcPr>
          <w:p w:rsidR="004231ED" w:rsidRDefault="00364559" w:rsidP="00333E52">
            <w:pPr>
              <w:jc w:val="center"/>
              <w:rPr>
                <w:rFonts w:ascii="Arial Narrow" w:hAnsi="Arial Narrow"/>
                <w:b/>
                <w:color w:val="948A54" w:themeColor="background2" w:themeShade="80"/>
              </w:rPr>
            </w:pPr>
            <w:r w:rsidRPr="00364559">
              <w:rPr>
                <w:rFonts w:ascii="Arial Narrow" w:hAnsi="Arial Narrow"/>
                <w:b/>
                <w:color w:val="948A54" w:themeColor="background2" w:themeShade="80"/>
              </w:rPr>
              <w:t>Book Fair</w:t>
            </w:r>
          </w:p>
          <w:p w:rsidR="00444F42" w:rsidRPr="00444F42" w:rsidRDefault="00444F42" w:rsidP="00333E52">
            <w:pPr>
              <w:jc w:val="center"/>
              <w:rPr>
                <w:rFonts w:ascii="Arial Narrow" w:hAnsi="Arial Narrow"/>
                <w:b/>
                <w:color w:val="E739C6"/>
              </w:rPr>
            </w:pPr>
            <w:r w:rsidRPr="00444F42">
              <w:rPr>
                <w:rFonts w:ascii="Arial Narrow" w:hAnsi="Arial Narrow"/>
                <w:b/>
                <w:color w:val="E739C6"/>
              </w:rPr>
              <w:t>Assembly</w:t>
            </w:r>
          </w:p>
        </w:tc>
        <w:tc>
          <w:tcPr>
            <w:tcW w:w="1840" w:type="dxa"/>
            <w:shd w:val="clear" w:color="auto" w:fill="auto"/>
            <w:vAlign w:val="center"/>
          </w:tcPr>
          <w:p w:rsidR="004231ED" w:rsidRPr="00D310D7" w:rsidRDefault="00D310D7" w:rsidP="00322D34">
            <w:pPr>
              <w:jc w:val="center"/>
              <w:rPr>
                <w:rFonts w:ascii="Arial Narrow" w:hAnsi="Arial Narrow"/>
                <w:b/>
                <w:noProof/>
                <w:color w:val="7030A0"/>
                <w:lang w:eastAsia="en-AU"/>
              </w:rPr>
            </w:pPr>
            <w:r w:rsidRPr="00D310D7">
              <w:rPr>
                <w:rFonts w:ascii="Arial Narrow" w:hAnsi="Arial Narrow"/>
                <w:b/>
                <w:noProof/>
                <w:color w:val="7030A0"/>
                <w:lang w:eastAsia="en-AU"/>
              </w:rPr>
              <w:t>School Photos</w:t>
            </w:r>
          </w:p>
          <w:p w:rsidR="00D310D7" w:rsidRDefault="008220B6" w:rsidP="00322D34">
            <w:pPr>
              <w:jc w:val="center"/>
              <w:rPr>
                <w:rFonts w:ascii="Arial Narrow" w:hAnsi="Arial Narrow"/>
                <w:b/>
                <w:noProof/>
                <w:color w:val="E36C0A" w:themeColor="accent6" w:themeShade="BF"/>
                <w:lang w:eastAsia="en-AU"/>
              </w:rPr>
            </w:pPr>
            <w:r>
              <w:rPr>
                <w:rFonts w:ascii="Arial Narrow" w:hAnsi="Arial Narrow"/>
                <w:b/>
                <w:noProof/>
                <w:color w:val="E36C0A" w:themeColor="accent6" w:themeShade="BF"/>
                <w:lang w:eastAsia="en-AU"/>
              </w:rPr>
              <w:pict>
                <v:shape id="_x0000_s1031" type="#_x0000_t202" style="position:absolute;left:0;text-align:left;margin-left:29.25pt;margin-top:10.7pt;width:194pt;height:20.45pt;z-index:251662336;mso-position-horizontal-relative:text;mso-position-vertical-relative:text;mso-width-relative:margin;mso-height-relative:margin">
                  <v:textbox style="mso-next-textbox:#_x0000_s1031">
                    <w:txbxContent>
                      <w:p w:rsidR="00F0690A" w:rsidRPr="00D310D7" w:rsidRDefault="00F0690A" w:rsidP="00D310D7">
                        <w:pPr>
                          <w:shd w:val="clear" w:color="auto" w:fill="92D050"/>
                          <w:jc w:val="center"/>
                          <w:rPr>
                            <w:color w:val="00B050"/>
                          </w:rPr>
                        </w:pPr>
                        <w:r>
                          <w:t>BOOK WEEK</w:t>
                        </w:r>
                      </w:p>
                      <w:p w:rsidR="00F0690A" w:rsidRDefault="00F0690A"/>
                    </w:txbxContent>
                  </v:textbox>
                </v:shape>
              </w:pict>
            </w:r>
          </w:p>
        </w:tc>
        <w:tc>
          <w:tcPr>
            <w:tcW w:w="1847" w:type="dxa"/>
            <w:shd w:val="clear" w:color="auto" w:fill="auto"/>
            <w:vAlign w:val="center"/>
          </w:tcPr>
          <w:p w:rsidR="004231ED" w:rsidRPr="00797C4F" w:rsidRDefault="004231ED" w:rsidP="00333E52">
            <w:pPr>
              <w:jc w:val="center"/>
              <w:rPr>
                <w:rFonts w:ascii="Arial Narrow" w:hAnsi="Arial Narrow" w:cs="Arial"/>
                <w:b/>
                <w:color w:val="7030A0"/>
              </w:rPr>
            </w:pPr>
          </w:p>
        </w:tc>
        <w:tc>
          <w:tcPr>
            <w:tcW w:w="1859" w:type="dxa"/>
            <w:shd w:val="clear" w:color="auto" w:fill="auto"/>
            <w:vAlign w:val="center"/>
          </w:tcPr>
          <w:p w:rsidR="004231ED" w:rsidRPr="0070712D" w:rsidRDefault="004231ED" w:rsidP="00333E52">
            <w:pPr>
              <w:jc w:val="center"/>
              <w:rPr>
                <w:rFonts w:ascii="Arial Narrow" w:hAnsi="Arial Narrow"/>
                <w:b/>
                <w:noProof/>
                <w:color w:val="00B0F0"/>
                <w:lang w:val="en-US" w:eastAsia="zh-TW"/>
              </w:rPr>
            </w:pPr>
          </w:p>
        </w:tc>
        <w:tc>
          <w:tcPr>
            <w:tcW w:w="1857" w:type="dxa"/>
            <w:shd w:val="clear" w:color="auto" w:fill="auto"/>
            <w:vAlign w:val="center"/>
          </w:tcPr>
          <w:p w:rsidR="004231ED" w:rsidRPr="00364559" w:rsidRDefault="00364559" w:rsidP="00333E52">
            <w:pPr>
              <w:jc w:val="center"/>
              <w:rPr>
                <w:rFonts w:ascii="Arial Narrow" w:hAnsi="Arial Narrow"/>
                <w:b/>
                <w:color w:val="31849B" w:themeColor="accent5" w:themeShade="BF"/>
              </w:rPr>
            </w:pPr>
            <w:r w:rsidRPr="00364559">
              <w:rPr>
                <w:rFonts w:ascii="Arial Narrow" w:hAnsi="Arial Narrow"/>
                <w:b/>
                <w:color w:val="31849B" w:themeColor="accent5" w:themeShade="BF"/>
              </w:rPr>
              <w:t>Character</w:t>
            </w:r>
            <w:r>
              <w:rPr>
                <w:rFonts w:ascii="Arial Narrow" w:hAnsi="Arial Narrow"/>
                <w:b/>
                <w:color w:val="31849B" w:themeColor="accent5" w:themeShade="BF"/>
              </w:rPr>
              <w:t xml:space="preserve">  </w:t>
            </w:r>
            <w:r w:rsidRPr="00364559">
              <w:rPr>
                <w:rFonts w:ascii="Arial Narrow" w:hAnsi="Arial Narrow"/>
                <w:b/>
                <w:color w:val="31849B" w:themeColor="accent5" w:themeShade="BF"/>
              </w:rPr>
              <w:t xml:space="preserve"> Dress</w:t>
            </w:r>
            <w:r>
              <w:rPr>
                <w:rFonts w:ascii="Arial Narrow" w:hAnsi="Arial Narrow"/>
                <w:b/>
                <w:color w:val="31849B" w:themeColor="accent5" w:themeShade="BF"/>
              </w:rPr>
              <w:t>-</w:t>
            </w:r>
            <w:r w:rsidRPr="00364559">
              <w:rPr>
                <w:rFonts w:ascii="Arial Narrow" w:hAnsi="Arial Narrow"/>
                <w:b/>
                <w:color w:val="31849B" w:themeColor="accent5" w:themeShade="BF"/>
              </w:rPr>
              <w:t>up &amp; Grandparents Day</w:t>
            </w:r>
          </w:p>
        </w:tc>
      </w:tr>
      <w:tr w:rsidR="004231ED" w:rsidRPr="009D77BF" w:rsidTr="00D35C8E">
        <w:trPr>
          <w:trHeight w:val="1104"/>
        </w:trPr>
        <w:tc>
          <w:tcPr>
            <w:tcW w:w="1905" w:type="dxa"/>
            <w:shd w:val="clear" w:color="auto" w:fill="auto"/>
            <w:vAlign w:val="center"/>
          </w:tcPr>
          <w:p w:rsidR="004231ED" w:rsidRDefault="00D310D7" w:rsidP="00333E52">
            <w:pPr>
              <w:jc w:val="center"/>
              <w:rPr>
                <w:rFonts w:ascii="Arial" w:hAnsi="Arial" w:cs="Arial"/>
                <w:color w:val="FF0000"/>
              </w:rPr>
            </w:pPr>
            <w:r>
              <w:rPr>
                <w:rFonts w:ascii="Arial" w:hAnsi="Arial" w:cs="Arial"/>
                <w:color w:val="FF0000"/>
              </w:rPr>
              <w:t>Week 7</w:t>
            </w:r>
          </w:p>
          <w:p w:rsidR="00D310D7" w:rsidRPr="00D310D7" w:rsidRDefault="00D310D7" w:rsidP="00286147">
            <w:pPr>
              <w:jc w:val="center"/>
              <w:rPr>
                <w:rFonts w:ascii="Arial" w:hAnsi="Arial" w:cs="Arial"/>
              </w:rPr>
            </w:pPr>
            <w:r>
              <w:rPr>
                <w:rFonts w:ascii="Arial" w:hAnsi="Arial" w:cs="Arial"/>
              </w:rPr>
              <w:t>30</w:t>
            </w:r>
            <w:r w:rsidRPr="00D310D7">
              <w:rPr>
                <w:rFonts w:ascii="Arial" w:hAnsi="Arial" w:cs="Arial"/>
                <w:vertAlign w:val="superscript"/>
              </w:rPr>
              <w:t>th</w:t>
            </w:r>
            <w:r>
              <w:rPr>
                <w:rFonts w:ascii="Arial" w:hAnsi="Arial" w:cs="Arial"/>
              </w:rPr>
              <w:t xml:space="preserve"> August – 3</w:t>
            </w:r>
            <w:r w:rsidRPr="00D310D7">
              <w:rPr>
                <w:rFonts w:ascii="Arial" w:hAnsi="Arial" w:cs="Arial"/>
                <w:vertAlign w:val="superscript"/>
              </w:rPr>
              <w:t>rd</w:t>
            </w:r>
            <w:r>
              <w:rPr>
                <w:rFonts w:ascii="Arial" w:hAnsi="Arial" w:cs="Arial"/>
              </w:rPr>
              <w:t xml:space="preserve"> Sept</w:t>
            </w:r>
          </w:p>
        </w:tc>
        <w:tc>
          <w:tcPr>
            <w:tcW w:w="1857" w:type="dxa"/>
            <w:shd w:val="clear" w:color="auto" w:fill="auto"/>
            <w:vAlign w:val="center"/>
          </w:tcPr>
          <w:p w:rsidR="004231ED" w:rsidRDefault="004231ED" w:rsidP="00333E52">
            <w:pPr>
              <w:jc w:val="center"/>
              <w:rPr>
                <w:rFonts w:ascii="Arial Narrow" w:hAnsi="Arial Narrow"/>
                <w:b/>
                <w:color w:val="00FF00"/>
              </w:rPr>
            </w:pPr>
          </w:p>
        </w:tc>
        <w:tc>
          <w:tcPr>
            <w:tcW w:w="1840" w:type="dxa"/>
            <w:shd w:val="clear" w:color="auto" w:fill="auto"/>
            <w:vAlign w:val="center"/>
          </w:tcPr>
          <w:p w:rsidR="004231ED" w:rsidRDefault="004231ED" w:rsidP="00322D34">
            <w:pPr>
              <w:jc w:val="center"/>
              <w:rPr>
                <w:rFonts w:ascii="Arial Narrow" w:hAnsi="Arial Narrow"/>
                <w:b/>
                <w:noProof/>
                <w:color w:val="E36C0A" w:themeColor="accent6" w:themeShade="BF"/>
                <w:lang w:eastAsia="en-AU"/>
              </w:rPr>
            </w:pPr>
          </w:p>
        </w:tc>
        <w:tc>
          <w:tcPr>
            <w:tcW w:w="1847" w:type="dxa"/>
            <w:shd w:val="clear" w:color="auto" w:fill="auto"/>
            <w:vAlign w:val="center"/>
          </w:tcPr>
          <w:p w:rsidR="004231ED" w:rsidRPr="00797C4F" w:rsidRDefault="004231ED" w:rsidP="00333E52">
            <w:pPr>
              <w:jc w:val="center"/>
              <w:rPr>
                <w:rFonts w:ascii="Arial Narrow" w:hAnsi="Arial Narrow" w:cs="Arial"/>
                <w:b/>
                <w:color w:val="7030A0"/>
              </w:rPr>
            </w:pPr>
          </w:p>
        </w:tc>
        <w:tc>
          <w:tcPr>
            <w:tcW w:w="1859" w:type="dxa"/>
            <w:shd w:val="clear" w:color="auto" w:fill="auto"/>
            <w:vAlign w:val="center"/>
          </w:tcPr>
          <w:p w:rsidR="004231ED" w:rsidRPr="00D310D7" w:rsidRDefault="00D310D7" w:rsidP="00333E52">
            <w:pPr>
              <w:jc w:val="center"/>
              <w:rPr>
                <w:rFonts w:ascii="Arial Narrow" w:hAnsi="Arial Narrow"/>
                <w:b/>
                <w:noProof/>
                <w:color w:val="943634" w:themeColor="accent2" w:themeShade="BF"/>
                <w:lang w:val="en-US" w:eastAsia="zh-TW"/>
              </w:rPr>
            </w:pPr>
            <w:r w:rsidRPr="00D310D7">
              <w:rPr>
                <w:rFonts w:ascii="Arial Narrow" w:hAnsi="Arial Narrow"/>
                <w:b/>
                <w:noProof/>
                <w:color w:val="943634" w:themeColor="accent2" w:themeShade="BF"/>
                <w:lang w:val="en-US" w:eastAsia="zh-TW"/>
              </w:rPr>
              <w:t>Musica Viva</w:t>
            </w:r>
          </w:p>
        </w:tc>
        <w:tc>
          <w:tcPr>
            <w:tcW w:w="1857" w:type="dxa"/>
            <w:shd w:val="clear" w:color="auto" w:fill="auto"/>
            <w:vAlign w:val="center"/>
          </w:tcPr>
          <w:p w:rsidR="004231ED" w:rsidRPr="00AA7277" w:rsidRDefault="004231ED" w:rsidP="00333E52">
            <w:pPr>
              <w:jc w:val="center"/>
              <w:rPr>
                <w:rFonts w:ascii="Arial Narrow" w:hAnsi="Arial Narrow"/>
                <w:b/>
                <w:color w:val="333399"/>
              </w:rPr>
            </w:pPr>
          </w:p>
        </w:tc>
      </w:tr>
      <w:tr w:rsidR="00286147" w:rsidRPr="009D77BF" w:rsidTr="00D35C8E">
        <w:trPr>
          <w:trHeight w:val="1104"/>
        </w:trPr>
        <w:tc>
          <w:tcPr>
            <w:tcW w:w="1905" w:type="dxa"/>
            <w:shd w:val="clear" w:color="auto" w:fill="auto"/>
            <w:vAlign w:val="center"/>
          </w:tcPr>
          <w:p w:rsidR="00286147" w:rsidRDefault="00286147" w:rsidP="00333E52">
            <w:pPr>
              <w:jc w:val="center"/>
              <w:rPr>
                <w:rFonts w:ascii="Arial" w:hAnsi="Arial" w:cs="Arial"/>
                <w:color w:val="FF0000"/>
              </w:rPr>
            </w:pPr>
            <w:r>
              <w:rPr>
                <w:rFonts w:ascii="Arial" w:hAnsi="Arial" w:cs="Arial"/>
                <w:color w:val="FF0000"/>
              </w:rPr>
              <w:t>Week 8</w:t>
            </w:r>
          </w:p>
          <w:p w:rsidR="00286147" w:rsidRPr="00286147" w:rsidRDefault="00286147" w:rsidP="00333E52">
            <w:pPr>
              <w:jc w:val="center"/>
              <w:rPr>
                <w:rFonts w:ascii="Arial" w:hAnsi="Arial" w:cs="Arial"/>
              </w:rPr>
            </w:pPr>
            <w:r>
              <w:rPr>
                <w:rFonts w:ascii="Arial" w:hAnsi="Arial" w:cs="Arial"/>
              </w:rPr>
              <w:t>6</w:t>
            </w:r>
            <w:r w:rsidRPr="00286147">
              <w:rPr>
                <w:rFonts w:ascii="Arial" w:hAnsi="Arial" w:cs="Arial"/>
                <w:vertAlign w:val="superscript"/>
              </w:rPr>
              <w:t>th</w:t>
            </w:r>
            <w:r>
              <w:rPr>
                <w:rFonts w:ascii="Arial" w:hAnsi="Arial" w:cs="Arial"/>
              </w:rPr>
              <w:t xml:space="preserve"> – 10</w:t>
            </w:r>
            <w:r w:rsidRPr="00286147">
              <w:rPr>
                <w:rFonts w:ascii="Arial" w:hAnsi="Arial" w:cs="Arial"/>
                <w:vertAlign w:val="superscript"/>
              </w:rPr>
              <w:t>th</w:t>
            </w:r>
            <w:r>
              <w:rPr>
                <w:rFonts w:ascii="Arial" w:hAnsi="Arial" w:cs="Arial"/>
              </w:rPr>
              <w:t xml:space="preserve"> Sept</w:t>
            </w:r>
          </w:p>
        </w:tc>
        <w:tc>
          <w:tcPr>
            <w:tcW w:w="1857" w:type="dxa"/>
            <w:shd w:val="clear" w:color="auto" w:fill="auto"/>
            <w:vAlign w:val="center"/>
          </w:tcPr>
          <w:p w:rsidR="00286147" w:rsidRPr="00444F42" w:rsidRDefault="00444F42" w:rsidP="00333E52">
            <w:pPr>
              <w:jc w:val="center"/>
              <w:rPr>
                <w:rFonts w:ascii="Arial Narrow" w:hAnsi="Arial Narrow"/>
                <w:b/>
                <w:color w:val="E739C6"/>
              </w:rPr>
            </w:pPr>
            <w:r w:rsidRPr="00444F42">
              <w:rPr>
                <w:rFonts w:ascii="Arial Narrow" w:hAnsi="Arial Narrow"/>
                <w:b/>
                <w:color w:val="E739C6"/>
              </w:rPr>
              <w:t>Assembly</w:t>
            </w:r>
          </w:p>
        </w:tc>
        <w:tc>
          <w:tcPr>
            <w:tcW w:w="1840" w:type="dxa"/>
            <w:shd w:val="clear" w:color="auto" w:fill="auto"/>
            <w:vAlign w:val="center"/>
          </w:tcPr>
          <w:p w:rsidR="00286147" w:rsidRDefault="00286147" w:rsidP="00322D34">
            <w:pPr>
              <w:jc w:val="center"/>
              <w:rPr>
                <w:rFonts w:ascii="Arial Narrow" w:hAnsi="Arial Narrow"/>
                <w:b/>
                <w:noProof/>
                <w:color w:val="E36C0A" w:themeColor="accent6" w:themeShade="BF"/>
                <w:lang w:eastAsia="en-AU"/>
              </w:rPr>
            </w:pPr>
          </w:p>
        </w:tc>
        <w:tc>
          <w:tcPr>
            <w:tcW w:w="1847" w:type="dxa"/>
            <w:shd w:val="clear" w:color="auto" w:fill="auto"/>
            <w:vAlign w:val="center"/>
          </w:tcPr>
          <w:p w:rsidR="00286147" w:rsidRPr="00797C4F" w:rsidRDefault="00286147" w:rsidP="00333E52">
            <w:pPr>
              <w:jc w:val="center"/>
              <w:rPr>
                <w:rFonts w:ascii="Arial Narrow" w:hAnsi="Arial Narrow" w:cs="Arial"/>
                <w:b/>
                <w:color w:val="7030A0"/>
              </w:rPr>
            </w:pPr>
          </w:p>
        </w:tc>
        <w:tc>
          <w:tcPr>
            <w:tcW w:w="1859" w:type="dxa"/>
            <w:shd w:val="clear" w:color="auto" w:fill="auto"/>
            <w:vAlign w:val="center"/>
          </w:tcPr>
          <w:p w:rsidR="00286147" w:rsidRPr="00D310D7" w:rsidRDefault="00286147" w:rsidP="00333E52">
            <w:pPr>
              <w:jc w:val="center"/>
              <w:rPr>
                <w:rFonts w:ascii="Arial Narrow" w:hAnsi="Arial Narrow"/>
                <w:b/>
                <w:noProof/>
                <w:color w:val="943634" w:themeColor="accent2" w:themeShade="BF"/>
                <w:lang w:val="en-US" w:eastAsia="zh-TW"/>
              </w:rPr>
            </w:pPr>
          </w:p>
        </w:tc>
        <w:tc>
          <w:tcPr>
            <w:tcW w:w="1857" w:type="dxa"/>
            <w:shd w:val="clear" w:color="auto" w:fill="auto"/>
            <w:vAlign w:val="center"/>
          </w:tcPr>
          <w:p w:rsidR="00286147" w:rsidRPr="00AA7277" w:rsidRDefault="00286147" w:rsidP="00333E52">
            <w:pPr>
              <w:jc w:val="center"/>
              <w:rPr>
                <w:rFonts w:ascii="Arial Narrow" w:hAnsi="Arial Narrow"/>
                <w:b/>
                <w:color w:val="333399"/>
              </w:rPr>
            </w:pPr>
          </w:p>
        </w:tc>
      </w:tr>
      <w:tr w:rsidR="00286147" w:rsidRPr="009D77BF" w:rsidTr="00D35C8E">
        <w:trPr>
          <w:trHeight w:val="1104"/>
        </w:trPr>
        <w:tc>
          <w:tcPr>
            <w:tcW w:w="1905" w:type="dxa"/>
            <w:shd w:val="clear" w:color="auto" w:fill="auto"/>
            <w:vAlign w:val="center"/>
          </w:tcPr>
          <w:p w:rsidR="00286147" w:rsidRDefault="00286147" w:rsidP="00333E52">
            <w:pPr>
              <w:jc w:val="center"/>
              <w:rPr>
                <w:rFonts w:ascii="Arial" w:hAnsi="Arial" w:cs="Arial"/>
                <w:color w:val="FF0000"/>
              </w:rPr>
            </w:pPr>
            <w:r>
              <w:rPr>
                <w:rFonts w:ascii="Arial" w:hAnsi="Arial" w:cs="Arial"/>
                <w:color w:val="FF0000"/>
              </w:rPr>
              <w:t>Week 9</w:t>
            </w:r>
          </w:p>
          <w:p w:rsidR="00286147" w:rsidRPr="00286147" w:rsidRDefault="00286147" w:rsidP="00333E52">
            <w:pPr>
              <w:jc w:val="center"/>
              <w:rPr>
                <w:rFonts w:ascii="Arial" w:hAnsi="Arial" w:cs="Arial"/>
              </w:rPr>
            </w:pPr>
            <w:r>
              <w:rPr>
                <w:rFonts w:ascii="Arial" w:hAnsi="Arial" w:cs="Arial"/>
              </w:rPr>
              <w:t>13</w:t>
            </w:r>
            <w:r w:rsidRPr="00286147">
              <w:rPr>
                <w:rFonts w:ascii="Arial" w:hAnsi="Arial" w:cs="Arial"/>
                <w:vertAlign w:val="superscript"/>
              </w:rPr>
              <w:t>th</w:t>
            </w:r>
            <w:r>
              <w:rPr>
                <w:rFonts w:ascii="Arial" w:hAnsi="Arial" w:cs="Arial"/>
              </w:rPr>
              <w:t xml:space="preserve"> – 17</w:t>
            </w:r>
            <w:r w:rsidRPr="00286147">
              <w:rPr>
                <w:rFonts w:ascii="Arial" w:hAnsi="Arial" w:cs="Arial"/>
                <w:vertAlign w:val="superscript"/>
              </w:rPr>
              <w:t>th</w:t>
            </w:r>
            <w:r>
              <w:rPr>
                <w:rFonts w:ascii="Arial" w:hAnsi="Arial" w:cs="Arial"/>
              </w:rPr>
              <w:t xml:space="preserve"> Sept</w:t>
            </w:r>
          </w:p>
        </w:tc>
        <w:tc>
          <w:tcPr>
            <w:tcW w:w="1857" w:type="dxa"/>
            <w:shd w:val="clear" w:color="auto" w:fill="auto"/>
            <w:vAlign w:val="center"/>
          </w:tcPr>
          <w:p w:rsidR="00286147" w:rsidRDefault="00286147" w:rsidP="00333E52">
            <w:pPr>
              <w:jc w:val="center"/>
              <w:rPr>
                <w:rFonts w:ascii="Arial Narrow" w:hAnsi="Arial Narrow"/>
                <w:b/>
                <w:color w:val="00FF00"/>
              </w:rPr>
            </w:pPr>
          </w:p>
        </w:tc>
        <w:tc>
          <w:tcPr>
            <w:tcW w:w="1840" w:type="dxa"/>
            <w:shd w:val="clear" w:color="auto" w:fill="auto"/>
            <w:vAlign w:val="center"/>
          </w:tcPr>
          <w:p w:rsidR="00286147" w:rsidRDefault="00286147" w:rsidP="00322D34">
            <w:pPr>
              <w:jc w:val="center"/>
              <w:rPr>
                <w:rFonts w:ascii="Arial Narrow" w:hAnsi="Arial Narrow"/>
                <w:b/>
                <w:noProof/>
                <w:color w:val="E36C0A" w:themeColor="accent6" w:themeShade="BF"/>
                <w:lang w:eastAsia="en-AU"/>
              </w:rPr>
            </w:pPr>
          </w:p>
        </w:tc>
        <w:tc>
          <w:tcPr>
            <w:tcW w:w="1847" w:type="dxa"/>
            <w:shd w:val="clear" w:color="auto" w:fill="auto"/>
            <w:vAlign w:val="center"/>
          </w:tcPr>
          <w:p w:rsidR="00286147" w:rsidRPr="00286147" w:rsidRDefault="00286147" w:rsidP="00333E52">
            <w:pPr>
              <w:jc w:val="center"/>
              <w:rPr>
                <w:rFonts w:ascii="Arial Narrow" w:hAnsi="Arial Narrow" w:cs="Arial"/>
                <w:b/>
                <w:color w:val="E36C0A" w:themeColor="accent6" w:themeShade="BF"/>
              </w:rPr>
            </w:pPr>
            <w:r w:rsidRPr="00286147">
              <w:rPr>
                <w:rFonts w:ascii="Arial Narrow" w:hAnsi="Arial Narrow" w:cs="Arial"/>
                <w:b/>
                <w:color w:val="E36C0A" w:themeColor="accent6" w:themeShade="BF"/>
              </w:rPr>
              <w:t>Lions Club Public Speaking</w:t>
            </w:r>
          </w:p>
        </w:tc>
        <w:tc>
          <w:tcPr>
            <w:tcW w:w="1859" w:type="dxa"/>
            <w:shd w:val="clear" w:color="auto" w:fill="auto"/>
            <w:vAlign w:val="center"/>
          </w:tcPr>
          <w:p w:rsidR="00286147" w:rsidRPr="00D310D7" w:rsidRDefault="00286147" w:rsidP="00333E52">
            <w:pPr>
              <w:jc w:val="center"/>
              <w:rPr>
                <w:rFonts w:ascii="Arial Narrow" w:hAnsi="Arial Narrow"/>
                <w:b/>
                <w:noProof/>
                <w:color w:val="943634" w:themeColor="accent2" w:themeShade="BF"/>
                <w:lang w:val="en-US" w:eastAsia="zh-TW"/>
              </w:rPr>
            </w:pPr>
          </w:p>
        </w:tc>
        <w:tc>
          <w:tcPr>
            <w:tcW w:w="1857" w:type="dxa"/>
            <w:shd w:val="clear" w:color="auto" w:fill="auto"/>
            <w:vAlign w:val="center"/>
          </w:tcPr>
          <w:p w:rsidR="00286147" w:rsidRPr="00AA7277" w:rsidRDefault="00286147" w:rsidP="00333E52">
            <w:pPr>
              <w:jc w:val="center"/>
              <w:rPr>
                <w:rFonts w:ascii="Arial Narrow" w:hAnsi="Arial Narrow"/>
                <w:b/>
                <w:color w:val="333399"/>
              </w:rPr>
            </w:pPr>
          </w:p>
        </w:tc>
      </w:tr>
      <w:tr w:rsidR="00286147" w:rsidRPr="009D77BF" w:rsidTr="00D35C8E">
        <w:trPr>
          <w:trHeight w:val="1104"/>
        </w:trPr>
        <w:tc>
          <w:tcPr>
            <w:tcW w:w="1905" w:type="dxa"/>
            <w:shd w:val="clear" w:color="auto" w:fill="auto"/>
            <w:vAlign w:val="center"/>
          </w:tcPr>
          <w:p w:rsidR="00286147" w:rsidRDefault="00286147" w:rsidP="00333E52">
            <w:pPr>
              <w:jc w:val="center"/>
              <w:rPr>
                <w:rFonts w:ascii="Arial" w:hAnsi="Arial" w:cs="Arial"/>
                <w:color w:val="FF0000"/>
              </w:rPr>
            </w:pPr>
            <w:r>
              <w:rPr>
                <w:rFonts w:ascii="Arial" w:hAnsi="Arial" w:cs="Arial"/>
                <w:color w:val="FF0000"/>
              </w:rPr>
              <w:t>Week 10</w:t>
            </w:r>
          </w:p>
          <w:p w:rsidR="00286147" w:rsidRPr="00286147" w:rsidRDefault="00286147" w:rsidP="00333E52">
            <w:pPr>
              <w:jc w:val="center"/>
              <w:rPr>
                <w:rFonts w:ascii="Arial" w:hAnsi="Arial" w:cs="Arial"/>
              </w:rPr>
            </w:pPr>
            <w:r>
              <w:rPr>
                <w:rFonts w:ascii="Arial" w:hAnsi="Arial" w:cs="Arial"/>
              </w:rPr>
              <w:t>20</w:t>
            </w:r>
            <w:r w:rsidRPr="00286147">
              <w:rPr>
                <w:rFonts w:ascii="Arial" w:hAnsi="Arial" w:cs="Arial"/>
                <w:vertAlign w:val="superscript"/>
              </w:rPr>
              <w:t>th</w:t>
            </w:r>
            <w:r>
              <w:rPr>
                <w:rFonts w:ascii="Arial" w:hAnsi="Arial" w:cs="Arial"/>
              </w:rPr>
              <w:t xml:space="preserve"> – 24 Sept</w:t>
            </w:r>
          </w:p>
        </w:tc>
        <w:tc>
          <w:tcPr>
            <w:tcW w:w="1857" w:type="dxa"/>
            <w:shd w:val="clear" w:color="auto" w:fill="auto"/>
            <w:vAlign w:val="center"/>
          </w:tcPr>
          <w:p w:rsidR="00286147" w:rsidRPr="00444F42" w:rsidRDefault="00444F42" w:rsidP="00333E52">
            <w:pPr>
              <w:jc w:val="center"/>
              <w:rPr>
                <w:rFonts w:ascii="Arial Narrow" w:hAnsi="Arial Narrow"/>
                <w:b/>
                <w:color w:val="E739C6"/>
              </w:rPr>
            </w:pPr>
            <w:r w:rsidRPr="00444F42">
              <w:rPr>
                <w:rFonts w:ascii="Arial Narrow" w:hAnsi="Arial Narrow"/>
                <w:b/>
                <w:color w:val="E739C6"/>
              </w:rPr>
              <w:t>Assembly</w:t>
            </w:r>
          </w:p>
        </w:tc>
        <w:tc>
          <w:tcPr>
            <w:tcW w:w="1840" w:type="dxa"/>
            <w:shd w:val="clear" w:color="auto" w:fill="auto"/>
            <w:vAlign w:val="center"/>
          </w:tcPr>
          <w:p w:rsidR="00286147" w:rsidRPr="00286147" w:rsidRDefault="00286147" w:rsidP="00322D34">
            <w:pPr>
              <w:jc w:val="center"/>
              <w:rPr>
                <w:rFonts w:ascii="Arial Narrow" w:hAnsi="Arial Narrow"/>
                <w:b/>
                <w:noProof/>
                <w:color w:val="00B050"/>
                <w:lang w:eastAsia="en-AU"/>
              </w:rPr>
            </w:pPr>
            <w:r w:rsidRPr="00286147">
              <w:rPr>
                <w:rFonts w:ascii="Arial Narrow" w:hAnsi="Arial Narrow"/>
                <w:b/>
                <w:noProof/>
                <w:color w:val="00B050"/>
                <w:lang w:eastAsia="en-AU"/>
              </w:rPr>
              <w:t>SPACE Expo   (K-2)</w:t>
            </w:r>
          </w:p>
        </w:tc>
        <w:tc>
          <w:tcPr>
            <w:tcW w:w="1847" w:type="dxa"/>
            <w:shd w:val="clear" w:color="auto" w:fill="auto"/>
            <w:vAlign w:val="center"/>
          </w:tcPr>
          <w:p w:rsidR="00286147" w:rsidRPr="00286147" w:rsidRDefault="00286147" w:rsidP="00333E52">
            <w:pPr>
              <w:jc w:val="center"/>
              <w:rPr>
                <w:rFonts w:ascii="Arial Narrow" w:hAnsi="Arial Narrow" w:cs="Arial"/>
                <w:b/>
                <w:color w:val="00B050"/>
              </w:rPr>
            </w:pPr>
            <w:r w:rsidRPr="00286147">
              <w:rPr>
                <w:rFonts w:ascii="Arial Narrow" w:hAnsi="Arial Narrow" w:cs="Arial"/>
                <w:b/>
                <w:color w:val="00B050"/>
              </w:rPr>
              <w:t>SPACE Expo    (3-6)</w:t>
            </w:r>
          </w:p>
        </w:tc>
        <w:tc>
          <w:tcPr>
            <w:tcW w:w="1859" w:type="dxa"/>
            <w:shd w:val="clear" w:color="auto" w:fill="auto"/>
            <w:vAlign w:val="center"/>
          </w:tcPr>
          <w:p w:rsidR="00286147" w:rsidRPr="00D310D7" w:rsidRDefault="00286147" w:rsidP="00333E52">
            <w:pPr>
              <w:jc w:val="center"/>
              <w:rPr>
                <w:rFonts w:ascii="Arial Narrow" w:hAnsi="Arial Narrow"/>
                <w:b/>
                <w:noProof/>
                <w:color w:val="943634" w:themeColor="accent2" w:themeShade="BF"/>
                <w:lang w:val="en-US" w:eastAsia="zh-TW"/>
              </w:rPr>
            </w:pPr>
          </w:p>
        </w:tc>
        <w:tc>
          <w:tcPr>
            <w:tcW w:w="1857" w:type="dxa"/>
            <w:shd w:val="clear" w:color="auto" w:fill="auto"/>
            <w:vAlign w:val="center"/>
          </w:tcPr>
          <w:p w:rsidR="00286147" w:rsidRPr="00AA7277" w:rsidRDefault="00286147" w:rsidP="00333E52">
            <w:pPr>
              <w:jc w:val="center"/>
              <w:rPr>
                <w:rFonts w:ascii="Arial Narrow" w:hAnsi="Arial Narrow"/>
                <w:b/>
                <w:color w:val="333399"/>
              </w:rPr>
            </w:pPr>
          </w:p>
        </w:tc>
      </w:tr>
    </w:tbl>
    <w:p w:rsidR="000834C5" w:rsidRDefault="000834C5" w:rsidP="007F778C">
      <w:pPr>
        <w:jc w:val="center"/>
        <w:rPr>
          <w:rFonts w:ascii="Arial" w:hAnsi="Arial" w:cs="Arial"/>
          <w:b/>
        </w:rPr>
      </w:pPr>
    </w:p>
    <w:sectPr w:rsidR="000834C5" w:rsidSect="00A641AC">
      <w:type w:val="continuous"/>
      <w:pgSz w:w="11906" w:h="16838"/>
      <w:pgMar w:top="680" w:right="680" w:bottom="68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690A" w:rsidRDefault="00F0690A" w:rsidP="00477967">
      <w:r>
        <w:separator/>
      </w:r>
    </w:p>
  </w:endnote>
  <w:endnote w:type="continuationSeparator" w:id="0">
    <w:p w:rsidR="00F0690A" w:rsidRDefault="00F0690A" w:rsidP="004779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690A" w:rsidRDefault="00F0690A" w:rsidP="00477967">
      <w:r>
        <w:separator/>
      </w:r>
    </w:p>
  </w:footnote>
  <w:footnote w:type="continuationSeparator" w:id="0">
    <w:p w:rsidR="00F0690A" w:rsidRDefault="00F0690A" w:rsidP="004779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C028B"/>
    <w:multiLevelType w:val="hybridMultilevel"/>
    <w:tmpl w:val="7E3E91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6AC09C0"/>
    <w:multiLevelType w:val="hybridMultilevel"/>
    <w:tmpl w:val="6A78E0BA"/>
    <w:lvl w:ilvl="0" w:tplc="0C090001">
      <w:start w:val="1"/>
      <w:numFmt w:val="bullet"/>
      <w:lvlText w:val=""/>
      <w:lvlJc w:val="left"/>
      <w:pPr>
        <w:ind w:left="750" w:hanging="360"/>
      </w:pPr>
      <w:rPr>
        <w:rFonts w:ascii="Symbol" w:hAnsi="Symbol" w:hint="default"/>
      </w:rPr>
    </w:lvl>
    <w:lvl w:ilvl="1" w:tplc="0C090003" w:tentative="1">
      <w:start w:val="1"/>
      <w:numFmt w:val="bullet"/>
      <w:lvlText w:val="o"/>
      <w:lvlJc w:val="left"/>
      <w:pPr>
        <w:ind w:left="1470" w:hanging="360"/>
      </w:pPr>
      <w:rPr>
        <w:rFonts w:ascii="Courier New" w:hAnsi="Courier New" w:cs="Courier New" w:hint="default"/>
      </w:rPr>
    </w:lvl>
    <w:lvl w:ilvl="2" w:tplc="0C090005" w:tentative="1">
      <w:start w:val="1"/>
      <w:numFmt w:val="bullet"/>
      <w:lvlText w:val=""/>
      <w:lvlJc w:val="left"/>
      <w:pPr>
        <w:ind w:left="2190" w:hanging="360"/>
      </w:pPr>
      <w:rPr>
        <w:rFonts w:ascii="Wingdings" w:hAnsi="Wingdings" w:hint="default"/>
      </w:rPr>
    </w:lvl>
    <w:lvl w:ilvl="3" w:tplc="0C090001" w:tentative="1">
      <w:start w:val="1"/>
      <w:numFmt w:val="bullet"/>
      <w:lvlText w:val=""/>
      <w:lvlJc w:val="left"/>
      <w:pPr>
        <w:ind w:left="2910" w:hanging="360"/>
      </w:pPr>
      <w:rPr>
        <w:rFonts w:ascii="Symbol" w:hAnsi="Symbol" w:hint="default"/>
      </w:rPr>
    </w:lvl>
    <w:lvl w:ilvl="4" w:tplc="0C090003" w:tentative="1">
      <w:start w:val="1"/>
      <w:numFmt w:val="bullet"/>
      <w:lvlText w:val="o"/>
      <w:lvlJc w:val="left"/>
      <w:pPr>
        <w:ind w:left="3630" w:hanging="360"/>
      </w:pPr>
      <w:rPr>
        <w:rFonts w:ascii="Courier New" w:hAnsi="Courier New" w:cs="Courier New" w:hint="default"/>
      </w:rPr>
    </w:lvl>
    <w:lvl w:ilvl="5" w:tplc="0C090005" w:tentative="1">
      <w:start w:val="1"/>
      <w:numFmt w:val="bullet"/>
      <w:lvlText w:val=""/>
      <w:lvlJc w:val="left"/>
      <w:pPr>
        <w:ind w:left="4350" w:hanging="360"/>
      </w:pPr>
      <w:rPr>
        <w:rFonts w:ascii="Wingdings" w:hAnsi="Wingdings" w:hint="default"/>
      </w:rPr>
    </w:lvl>
    <w:lvl w:ilvl="6" w:tplc="0C090001" w:tentative="1">
      <w:start w:val="1"/>
      <w:numFmt w:val="bullet"/>
      <w:lvlText w:val=""/>
      <w:lvlJc w:val="left"/>
      <w:pPr>
        <w:ind w:left="5070" w:hanging="360"/>
      </w:pPr>
      <w:rPr>
        <w:rFonts w:ascii="Symbol" w:hAnsi="Symbol" w:hint="default"/>
      </w:rPr>
    </w:lvl>
    <w:lvl w:ilvl="7" w:tplc="0C090003" w:tentative="1">
      <w:start w:val="1"/>
      <w:numFmt w:val="bullet"/>
      <w:lvlText w:val="o"/>
      <w:lvlJc w:val="left"/>
      <w:pPr>
        <w:ind w:left="5790" w:hanging="360"/>
      </w:pPr>
      <w:rPr>
        <w:rFonts w:ascii="Courier New" w:hAnsi="Courier New" w:cs="Courier New" w:hint="default"/>
      </w:rPr>
    </w:lvl>
    <w:lvl w:ilvl="8" w:tplc="0C090005" w:tentative="1">
      <w:start w:val="1"/>
      <w:numFmt w:val="bullet"/>
      <w:lvlText w:val=""/>
      <w:lvlJc w:val="left"/>
      <w:pPr>
        <w:ind w:left="6510" w:hanging="360"/>
      </w:pPr>
      <w:rPr>
        <w:rFonts w:ascii="Wingdings" w:hAnsi="Wingdings" w:hint="default"/>
      </w:rPr>
    </w:lvl>
  </w:abstractNum>
  <w:abstractNum w:abstractNumId="2">
    <w:nsid w:val="186E761B"/>
    <w:multiLevelType w:val="multilevel"/>
    <w:tmpl w:val="848A0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70F147C"/>
    <w:multiLevelType w:val="multilevel"/>
    <w:tmpl w:val="1090C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D0D03C8"/>
    <w:multiLevelType w:val="hybridMultilevel"/>
    <w:tmpl w:val="71E4CC5C"/>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5">
    <w:nsid w:val="2EDF6C06"/>
    <w:multiLevelType w:val="multilevel"/>
    <w:tmpl w:val="E6C6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B892DDB"/>
    <w:multiLevelType w:val="hybridMultilevel"/>
    <w:tmpl w:val="DA36E89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40541C84"/>
    <w:multiLevelType w:val="hybridMultilevel"/>
    <w:tmpl w:val="3A6EF64C"/>
    <w:lvl w:ilvl="0" w:tplc="0C090001">
      <w:start w:val="1"/>
      <w:numFmt w:val="bullet"/>
      <w:lvlText w:val=""/>
      <w:lvlJc w:val="left"/>
      <w:pPr>
        <w:tabs>
          <w:tab w:val="num" w:pos="2160"/>
        </w:tabs>
        <w:ind w:left="2160" w:hanging="360"/>
      </w:pPr>
      <w:rPr>
        <w:rFonts w:ascii="Symbol" w:hAnsi="Symbol" w:hint="default"/>
      </w:rPr>
    </w:lvl>
    <w:lvl w:ilvl="1" w:tplc="0C090003">
      <w:start w:val="1"/>
      <w:numFmt w:val="bullet"/>
      <w:lvlText w:val="o"/>
      <w:lvlJc w:val="left"/>
      <w:pPr>
        <w:tabs>
          <w:tab w:val="num" w:pos="2880"/>
        </w:tabs>
        <w:ind w:left="2880" w:hanging="360"/>
      </w:pPr>
      <w:rPr>
        <w:rFonts w:ascii="Courier New" w:hAnsi="Courier New" w:cs="Courier New" w:hint="default"/>
      </w:rPr>
    </w:lvl>
    <w:lvl w:ilvl="2" w:tplc="0C090005">
      <w:start w:val="1"/>
      <w:numFmt w:val="bullet"/>
      <w:lvlText w:val=""/>
      <w:lvlJc w:val="left"/>
      <w:pPr>
        <w:tabs>
          <w:tab w:val="num" w:pos="3600"/>
        </w:tabs>
        <w:ind w:left="3600" w:hanging="360"/>
      </w:pPr>
      <w:rPr>
        <w:rFonts w:ascii="Wingdings" w:hAnsi="Wingdings" w:hint="default"/>
      </w:rPr>
    </w:lvl>
    <w:lvl w:ilvl="3" w:tplc="0C090001" w:tentative="1">
      <w:start w:val="1"/>
      <w:numFmt w:val="bullet"/>
      <w:lvlText w:val=""/>
      <w:lvlJc w:val="left"/>
      <w:pPr>
        <w:tabs>
          <w:tab w:val="num" w:pos="4320"/>
        </w:tabs>
        <w:ind w:left="4320" w:hanging="360"/>
      </w:pPr>
      <w:rPr>
        <w:rFonts w:ascii="Symbol" w:hAnsi="Symbol" w:hint="default"/>
      </w:rPr>
    </w:lvl>
    <w:lvl w:ilvl="4" w:tplc="0C090003" w:tentative="1">
      <w:start w:val="1"/>
      <w:numFmt w:val="bullet"/>
      <w:lvlText w:val="o"/>
      <w:lvlJc w:val="left"/>
      <w:pPr>
        <w:tabs>
          <w:tab w:val="num" w:pos="5040"/>
        </w:tabs>
        <w:ind w:left="5040" w:hanging="360"/>
      </w:pPr>
      <w:rPr>
        <w:rFonts w:ascii="Courier New" w:hAnsi="Courier New" w:cs="Courier New" w:hint="default"/>
      </w:rPr>
    </w:lvl>
    <w:lvl w:ilvl="5" w:tplc="0C090005" w:tentative="1">
      <w:start w:val="1"/>
      <w:numFmt w:val="bullet"/>
      <w:lvlText w:val=""/>
      <w:lvlJc w:val="left"/>
      <w:pPr>
        <w:tabs>
          <w:tab w:val="num" w:pos="5760"/>
        </w:tabs>
        <w:ind w:left="5760" w:hanging="360"/>
      </w:pPr>
      <w:rPr>
        <w:rFonts w:ascii="Wingdings" w:hAnsi="Wingdings" w:hint="default"/>
      </w:rPr>
    </w:lvl>
    <w:lvl w:ilvl="6" w:tplc="0C090001" w:tentative="1">
      <w:start w:val="1"/>
      <w:numFmt w:val="bullet"/>
      <w:lvlText w:val=""/>
      <w:lvlJc w:val="left"/>
      <w:pPr>
        <w:tabs>
          <w:tab w:val="num" w:pos="6480"/>
        </w:tabs>
        <w:ind w:left="6480" w:hanging="360"/>
      </w:pPr>
      <w:rPr>
        <w:rFonts w:ascii="Symbol" w:hAnsi="Symbol" w:hint="default"/>
      </w:rPr>
    </w:lvl>
    <w:lvl w:ilvl="7" w:tplc="0C090003" w:tentative="1">
      <w:start w:val="1"/>
      <w:numFmt w:val="bullet"/>
      <w:lvlText w:val="o"/>
      <w:lvlJc w:val="left"/>
      <w:pPr>
        <w:tabs>
          <w:tab w:val="num" w:pos="7200"/>
        </w:tabs>
        <w:ind w:left="7200" w:hanging="360"/>
      </w:pPr>
      <w:rPr>
        <w:rFonts w:ascii="Courier New" w:hAnsi="Courier New" w:cs="Courier New" w:hint="default"/>
      </w:rPr>
    </w:lvl>
    <w:lvl w:ilvl="8" w:tplc="0C090005" w:tentative="1">
      <w:start w:val="1"/>
      <w:numFmt w:val="bullet"/>
      <w:lvlText w:val=""/>
      <w:lvlJc w:val="left"/>
      <w:pPr>
        <w:tabs>
          <w:tab w:val="num" w:pos="7920"/>
        </w:tabs>
        <w:ind w:left="7920" w:hanging="360"/>
      </w:pPr>
      <w:rPr>
        <w:rFonts w:ascii="Wingdings" w:hAnsi="Wingdings" w:hint="default"/>
      </w:rPr>
    </w:lvl>
  </w:abstractNum>
  <w:abstractNum w:abstractNumId="8">
    <w:nsid w:val="5ABC306F"/>
    <w:multiLevelType w:val="hybridMultilevel"/>
    <w:tmpl w:val="C4EC264A"/>
    <w:lvl w:ilvl="0" w:tplc="0C090001">
      <w:start w:val="1"/>
      <w:numFmt w:val="bullet"/>
      <w:lvlText w:val=""/>
      <w:lvlJc w:val="left"/>
      <w:pPr>
        <w:ind w:left="2340" w:hanging="360"/>
      </w:pPr>
      <w:rPr>
        <w:rFonts w:ascii="Symbol" w:hAnsi="Symbol" w:hint="default"/>
      </w:rPr>
    </w:lvl>
    <w:lvl w:ilvl="1" w:tplc="0C090003" w:tentative="1">
      <w:start w:val="1"/>
      <w:numFmt w:val="bullet"/>
      <w:lvlText w:val="o"/>
      <w:lvlJc w:val="left"/>
      <w:pPr>
        <w:ind w:left="3060" w:hanging="360"/>
      </w:pPr>
      <w:rPr>
        <w:rFonts w:ascii="Courier New" w:hAnsi="Courier New" w:cs="Courier New" w:hint="default"/>
      </w:rPr>
    </w:lvl>
    <w:lvl w:ilvl="2" w:tplc="0C090005" w:tentative="1">
      <w:start w:val="1"/>
      <w:numFmt w:val="bullet"/>
      <w:lvlText w:val=""/>
      <w:lvlJc w:val="left"/>
      <w:pPr>
        <w:ind w:left="3780" w:hanging="360"/>
      </w:pPr>
      <w:rPr>
        <w:rFonts w:ascii="Wingdings" w:hAnsi="Wingdings" w:hint="default"/>
      </w:rPr>
    </w:lvl>
    <w:lvl w:ilvl="3" w:tplc="0C090001" w:tentative="1">
      <w:start w:val="1"/>
      <w:numFmt w:val="bullet"/>
      <w:lvlText w:val=""/>
      <w:lvlJc w:val="left"/>
      <w:pPr>
        <w:ind w:left="4500" w:hanging="360"/>
      </w:pPr>
      <w:rPr>
        <w:rFonts w:ascii="Symbol" w:hAnsi="Symbol" w:hint="default"/>
      </w:rPr>
    </w:lvl>
    <w:lvl w:ilvl="4" w:tplc="0C090003" w:tentative="1">
      <w:start w:val="1"/>
      <w:numFmt w:val="bullet"/>
      <w:lvlText w:val="o"/>
      <w:lvlJc w:val="left"/>
      <w:pPr>
        <w:ind w:left="5220" w:hanging="360"/>
      </w:pPr>
      <w:rPr>
        <w:rFonts w:ascii="Courier New" w:hAnsi="Courier New" w:cs="Courier New" w:hint="default"/>
      </w:rPr>
    </w:lvl>
    <w:lvl w:ilvl="5" w:tplc="0C090005" w:tentative="1">
      <w:start w:val="1"/>
      <w:numFmt w:val="bullet"/>
      <w:lvlText w:val=""/>
      <w:lvlJc w:val="left"/>
      <w:pPr>
        <w:ind w:left="5940" w:hanging="360"/>
      </w:pPr>
      <w:rPr>
        <w:rFonts w:ascii="Wingdings" w:hAnsi="Wingdings" w:hint="default"/>
      </w:rPr>
    </w:lvl>
    <w:lvl w:ilvl="6" w:tplc="0C090001" w:tentative="1">
      <w:start w:val="1"/>
      <w:numFmt w:val="bullet"/>
      <w:lvlText w:val=""/>
      <w:lvlJc w:val="left"/>
      <w:pPr>
        <w:ind w:left="6660" w:hanging="360"/>
      </w:pPr>
      <w:rPr>
        <w:rFonts w:ascii="Symbol" w:hAnsi="Symbol" w:hint="default"/>
      </w:rPr>
    </w:lvl>
    <w:lvl w:ilvl="7" w:tplc="0C090003" w:tentative="1">
      <w:start w:val="1"/>
      <w:numFmt w:val="bullet"/>
      <w:lvlText w:val="o"/>
      <w:lvlJc w:val="left"/>
      <w:pPr>
        <w:ind w:left="7380" w:hanging="360"/>
      </w:pPr>
      <w:rPr>
        <w:rFonts w:ascii="Courier New" w:hAnsi="Courier New" w:cs="Courier New" w:hint="default"/>
      </w:rPr>
    </w:lvl>
    <w:lvl w:ilvl="8" w:tplc="0C090005" w:tentative="1">
      <w:start w:val="1"/>
      <w:numFmt w:val="bullet"/>
      <w:lvlText w:val=""/>
      <w:lvlJc w:val="left"/>
      <w:pPr>
        <w:ind w:left="8100" w:hanging="360"/>
      </w:pPr>
      <w:rPr>
        <w:rFonts w:ascii="Wingdings" w:hAnsi="Wingdings" w:hint="default"/>
      </w:rPr>
    </w:lvl>
  </w:abstractNum>
  <w:abstractNum w:abstractNumId="9">
    <w:nsid w:val="65E14312"/>
    <w:multiLevelType w:val="hybridMultilevel"/>
    <w:tmpl w:val="F530E80A"/>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6BFA238B"/>
    <w:multiLevelType w:val="multilevel"/>
    <w:tmpl w:val="AC8C1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FE02475"/>
    <w:multiLevelType w:val="hybridMultilevel"/>
    <w:tmpl w:val="BA2465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5"/>
  </w:num>
  <w:num w:numId="4">
    <w:abstractNumId w:val="8"/>
  </w:num>
  <w:num w:numId="5">
    <w:abstractNumId w:val="2"/>
  </w:num>
  <w:num w:numId="6">
    <w:abstractNumId w:val="10"/>
  </w:num>
  <w:num w:numId="7">
    <w:abstractNumId w:val="4"/>
  </w:num>
  <w:num w:numId="8">
    <w:abstractNumId w:val="0"/>
  </w:num>
  <w:num w:numId="9">
    <w:abstractNumId w:val="6"/>
  </w:num>
  <w:num w:numId="10">
    <w:abstractNumId w:val="9"/>
  </w:num>
  <w:num w:numId="11">
    <w:abstractNumId w:val="1"/>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rsids>
    <w:rsidRoot w:val="00C35BA3"/>
    <w:rsid w:val="00013C6C"/>
    <w:rsid w:val="00020D6F"/>
    <w:rsid w:val="00033AAB"/>
    <w:rsid w:val="00034B42"/>
    <w:rsid w:val="00037ADB"/>
    <w:rsid w:val="000404D9"/>
    <w:rsid w:val="000419B5"/>
    <w:rsid w:val="00047DED"/>
    <w:rsid w:val="000530E9"/>
    <w:rsid w:val="00056406"/>
    <w:rsid w:val="00071260"/>
    <w:rsid w:val="000759F3"/>
    <w:rsid w:val="000834C5"/>
    <w:rsid w:val="000A14CA"/>
    <w:rsid w:val="000B66A2"/>
    <w:rsid w:val="000C5476"/>
    <w:rsid w:val="000D2D09"/>
    <w:rsid w:val="000E1CF2"/>
    <w:rsid w:val="000E6350"/>
    <w:rsid w:val="000E7DD7"/>
    <w:rsid w:val="000F61F3"/>
    <w:rsid w:val="00104AC3"/>
    <w:rsid w:val="00115444"/>
    <w:rsid w:val="00117165"/>
    <w:rsid w:val="00121D55"/>
    <w:rsid w:val="00126CB6"/>
    <w:rsid w:val="00135278"/>
    <w:rsid w:val="00155358"/>
    <w:rsid w:val="00163D22"/>
    <w:rsid w:val="00166C41"/>
    <w:rsid w:val="00166F7C"/>
    <w:rsid w:val="00167A34"/>
    <w:rsid w:val="0017370A"/>
    <w:rsid w:val="001C3C57"/>
    <w:rsid w:val="001C5BFB"/>
    <w:rsid w:val="001D4947"/>
    <w:rsid w:val="001D4B76"/>
    <w:rsid w:val="001E1304"/>
    <w:rsid w:val="001E6AA2"/>
    <w:rsid w:val="001F0655"/>
    <w:rsid w:val="001F4865"/>
    <w:rsid w:val="001F4ECE"/>
    <w:rsid w:val="001F7BC6"/>
    <w:rsid w:val="00204190"/>
    <w:rsid w:val="002052DF"/>
    <w:rsid w:val="00206DAC"/>
    <w:rsid w:val="00213ADA"/>
    <w:rsid w:val="002326A0"/>
    <w:rsid w:val="00232CDD"/>
    <w:rsid w:val="002344C8"/>
    <w:rsid w:val="00235FA7"/>
    <w:rsid w:val="002371AB"/>
    <w:rsid w:val="00237EF6"/>
    <w:rsid w:val="00242AD2"/>
    <w:rsid w:val="00245D5D"/>
    <w:rsid w:val="00257A37"/>
    <w:rsid w:val="002633E0"/>
    <w:rsid w:val="002705C9"/>
    <w:rsid w:val="00284CD8"/>
    <w:rsid w:val="00286147"/>
    <w:rsid w:val="0029265D"/>
    <w:rsid w:val="002967FC"/>
    <w:rsid w:val="00297972"/>
    <w:rsid w:val="002A3AF3"/>
    <w:rsid w:val="002A41A7"/>
    <w:rsid w:val="002A60BD"/>
    <w:rsid w:val="002B4878"/>
    <w:rsid w:val="002D52F7"/>
    <w:rsid w:val="002E1FC3"/>
    <w:rsid w:val="002F00E9"/>
    <w:rsid w:val="002F5DF3"/>
    <w:rsid w:val="002F6FED"/>
    <w:rsid w:val="002F72F1"/>
    <w:rsid w:val="00301410"/>
    <w:rsid w:val="00310124"/>
    <w:rsid w:val="00317B27"/>
    <w:rsid w:val="00322D34"/>
    <w:rsid w:val="0033177C"/>
    <w:rsid w:val="00333E52"/>
    <w:rsid w:val="00334C88"/>
    <w:rsid w:val="00340BEE"/>
    <w:rsid w:val="00342C3D"/>
    <w:rsid w:val="00344C54"/>
    <w:rsid w:val="00350D64"/>
    <w:rsid w:val="00351D43"/>
    <w:rsid w:val="00352935"/>
    <w:rsid w:val="00354F35"/>
    <w:rsid w:val="00363AE3"/>
    <w:rsid w:val="00364559"/>
    <w:rsid w:val="00364A0D"/>
    <w:rsid w:val="00367A5B"/>
    <w:rsid w:val="0037437C"/>
    <w:rsid w:val="00375873"/>
    <w:rsid w:val="0039378B"/>
    <w:rsid w:val="0039411D"/>
    <w:rsid w:val="00394313"/>
    <w:rsid w:val="0039746C"/>
    <w:rsid w:val="003A65E1"/>
    <w:rsid w:val="003A71BC"/>
    <w:rsid w:val="003B44B8"/>
    <w:rsid w:val="003B58A0"/>
    <w:rsid w:val="003B6618"/>
    <w:rsid w:val="003B7223"/>
    <w:rsid w:val="003C1B30"/>
    <w:rsid w:val="003C5663"/>
    <w:rsid w:val="003D6B06"/>
    <w:rsid w:val="003E3FCE"/>
    <w:rsid w:val="003E5C4D"/>
    <w:rsid w:val="004021CF"/>
    <w:rsid w:val="0041179E"/>
    <w:rsid w:val="00416D28"/>
    <w:rsid w:val="004231ED"/>
    <w:rsid w:val="00423811"/>
    <w:rsid w:val="0042478F"/>
    <w:rsid w:val="0043283E"/>
    <w:rsid w:val="00433B68"/>
    <w:rsid w:val="00440D4D"/>
    <w:rsid w:val="00443939"/>
    <w:rsid w:val="00444F42"/>
    <w:rsid w:val="0044707F"/>
    <w:rsid w:val="00455D9D"/>
    <w:rsid w:val="00462542"/>
    <w:rsid w:val="00463D76"/>
    <w:rsid w:val="00465FBC"/>
    <w:rsid w:val="00472E97"/>
    <w:rsid w:val="00476AB0"/>
    <w:rsid w:val="00477967"/>
    <w:rsid w:val="004817E2"/>
    <w:rsid w:val="00485759"/>
    <w:rsid w:val="00491326"/>
    <w:rsid w:val="00495644"/>
    <w:rsid w:val="004A3ED5"/>
    <w:rsid w:val="004C0A18"/>
    <w:rsid w:val="004C1598"/>
    <w:rsid w:val="004C6F8D"/>
    <w:rsid w:val="004D69FC"/>
    <w:rsid w:val="004F1F2C"/>
    <w:rsid w:val="004F23E2"/>
    <w:rsid w:val="00500315"/>
    <w:rsid w:val="005013C8"/>
    <w:rsid w:val="00510FB9"/>
    <w:rsid w:val="00520954"/>
    <w:rsid w:val="00523EE7"/>
    <w:rsid w:val="00527DBB"/>
    <w:rsid w:val="005409AC"/>
    <w:rsid w:val="00551102"/>
    <w:rsid w:val="00555131"/>
    <w:rsid w:val="005558CE"/>
    <w:rsid w:val="00555C73"/>
    <w:rsid w:val="005648AF"/>
    <w:rsid w:val="00576D02"/>
    <w:rsid w:val="00582B76"/>
    <w:rsid w:val="00595ABD"/>
    <w:rsid w:val="005A39D2"/>
    <w:rsid w:val="005A6CBB"/>
    <w:rsid w:val="005B3830"/>
    <w:rsid w:val="005B386D"/>
    <w:rsid w:val="005C49F8"/>
    <w:rsid w:val="005D3236"/>
    <w:rsid w:val="005E6B16"/>
    <w:rsid w:val="005E796C"/>
    <w:rsid w:val="006129F7"/>
    <w:rsid w:val="00614B05"/>
    <w:rsid w:val="00620356"/>
    <w:rsid w:val="006213B7"/>
    <w:rsid w:val="00624D8F"/>
    <w:rsid w:val="006370E9"/>
    <w:rsid w:val="00640D83"/>
    <w:rsid w:val="00652677"/>
    <w:rsid w:val="00653DF5"/>
    <w:rsid w:val="00657039"/>
    <w:rsid w:val="00660A5F"/>
    <w:rsid w:val="00676A48"/>
    <w:rsid w:val="006869E8"/>
    <w:rsid w:val="00693E2A"/>
    <w:rsid w:val="006A4E31"/>
    <w:rsid w:val="006A7045"/>
    <w:rsid w:val="006B0DFB"/>
    <w:rsid w:val="006B1832"/>
    <w:rsid w:val="006B32F2"/>
    <w:rsid w:val="006C5E13"/>
    <w:rsid w:val="006C69A8"/>
    <w:rsid w:val="006D067E"/>
    <w:rsid w:val="006D1CC6"/>
    <w:rsid w:val="006D3407"/>
    <w:rsid w:val="006D5882"/>
    <w:rsid w:val="006E2F2E"/>
    <w:rsid w:val="006E75B0"/>
    <w:rsid w:val="006E7EB2"/>
    <w:rsid w:val="006F1224"/>
    <w:rsid w:val="006F5425"/>
    <w:rsid w:val="00707DD5"/>
    <w:rsid w:val="00710F62"/>
    <w:rsid w:val="00713030"/>
    <w:rsid w:val="00714B3B"/>
    <w:rsid w:val="00715E28"/>
    <w:rsid w:val="00736E12"/>
    <w:rsid w:val="007445F0"/>
    <w:rsid w:val="0075041B"/>
    <w:rsid w:val="007608BF"/>
    <w:rsid w:val="007672E3"/>
    <w:rsid w:val="00770FE8"/>
    <w:rsid w:val="00772068"/>
    <w:rsid w:val="007846A0"/>
    <w:rsid w:val="00790BAE"/>
    <w:rsid w:val="00796DD0"/>
    <w:rsid w:val="00797992"/>
    <w:rsid w:val="007A3F0B"/>
    <w:rsid w:val="007B645E"/>
    <w:rsid w:val="007C57AC"/>
    <w:rsid w:val="007D09AA"/>
    <w:rsid w:val="007E31D6"/>
    <w:rsid w:val="007E48B6"/>
    <w:rsid w:val="007E73DF"/>
    <w:rsid w:val="007E7428"/>
    <w:rsid w:val="007E7DEC"/>
    <w:rsid w:val="007F778C"/>
    <w:rsid w:val="007F77D2"/>
    <w:rsid w:val="0080082D"/>
    <w:rsid w:val="00807262"/>
    <w:rsid w:val="00810D73"/>
    <w:rsid w:val="008220B6"/>
    <w:rsid w:val="00823B45"/>
    <w:rsid w:val="00827462"/>
    <w:rsid w:val="00833546"/>
    <w:rsid w:val="00841727"/>
    <w:rsid w:val="00843166"/>
    <w:rsid w:val="00844625"/>
    <w:rsid w:val="00844EE4"/>
    <w:rsid w:val="00845ABC"/>
    <w:rsid w:val="00845B1A"/>
    <w:rsid w:val="00847130"/>
    <w:rsid w:val="0085135E"/>
    <w:rsid w:val="00851D7F"/>
    <w:rsid w:val="00853709"/>
    <w:rsid w:val="008700CB"/>
    <w:rsid w:val="008715A2"/>
    <w:rsid w:val="0087240D"/>
    <w:rsid w:val="00893518"/>
    <w:rsid w:val="00896FDA"/>
    <w:rsid w:val="008A7ACB"/>
    <w:rsid w:val="008B0A7C"/>
    <w:rsid w:val="008B68AC"/>
    <w:rsid w:val="008C481E"/>
    <w:rsid w:val="008C4E95"/>
    <w:rsid w:val="008C5D68"/>
    <w:rsid w:val="008D4A26"/>
    <w:rsid w:val="008E6BF0"/>
    <w:rsid w:val="008E71A2"/>
    <w:rsid w:val="0091279D"/>
    <w:rsid w:val="00913DFA"/>
    <w:rsid w:val="00914879"/>
    <w:rsid w:val="009148AF"/>
    <w:rsid w:val="00924309"/>
    <w:rsid w:val="009243F9"/>
    <w:rsid w:val="00931AEC"/>
    <w:rsid w:val="00933343"/>
    <w:rsid w:val="00942E0F"/>
    <w:rsid w:val="00951524"/>
    <w:rsid w:val="00951950"/>
    <w:rsid w:val="00957A65"/>
    <w:rsid w:val="009839F5"/>
    <w:rsid w:val="0098677B"/>
    <w:rsid w:val="009B4396"/>
    <w:rsid w:val="009B4822"/>
    <w:rsid w:val="009B6CEF"/>
    <w:rsid w:val="009C09C7"/>
    <w:rsid w:val="009D08C5"/>
    <w:rsid w:val="009D37BF"/>
    <w:rsid w:val="009D76DC"/>
    <w:rsid w:val="009E4C03"/>
    <w:rsid w:val="009E6DE2"/>
    <w:rsid w:val="009F0CD8"/>
    <w:rsid w:val="009F1C5C"/>
    <w:rsid w:val="009F6E15"/>
    <w:rsid w:val="00A07184"/>
    <w:rsid w:val="00A11B98"/>
    <w:rsid w:val="00A20221"/>
    <w:rsid w:val="00A33C8A"/>
    <w:rsid w:val="00A420B2"/>
    <w:rsid w:val="00A4375E"/>
    <w:rsid w:val="00A46BEB"/>
    <w:rsid w:val="00A56561"/>
    <w:rsid w:val="00A617CF"/>
    <w:rsid w:val="00A641AC"/>
    <w:rsid w:val="00A67838"/>
    <w:rsid w:val="00A7029D"/>
    <w:rsid w:val="00A73797"/>
    <w:rsid w:val="00A82490"/>
    <w:rsid w:val="00A86B73"/>
    <w:rsid w:val="00A872AE"/>
    <w:rsid w:val="00A97A46"/>
    <w:rsid w:val="00AA49AA"/>
    <w:rsid w:val="00AB3C46"/>
    <w:rsid w:val="00AB5AFA"/>
    <w:rsid w:val="00AB5D65"/>
    <w:rsid w:val="00AC2554"/>
    <w:rsid w:val="00AC42BD"/>
    <w:rsid w:val="00AD0C4A"/>
    <w:rsid w:val="00AD5EBD"/>
    <w:rsid w:val="00AD7227"/>
    <w:rsid w:val="00AD7814"/>
    <w:rsid w:val="00AE7AFA"/>
    <w:rsid w:val="00AF3297"/>
    <w:rsid w:val="00B019FD"/>
    <w:rsid w:val="00B0329E"/>
    <w:rsid w:val="00B039CB"/>
    <w:rsid w:val="00B13BE3"/>
    <w:rsid w:val="00B158EB"/>
    <w:rsid w:val="00B174C1"/>
    <w:rsid w:val="00B22222"/>
    <w:rsid w:val="00B23E6B"/>
    <w:rsid w:val="00B272D4"/>
    <w:rsid w:val="00B31787"/>
    <w:rsid w:val="00B4609B"/>
    <w:rsid w:val="00B5243B"/>
    <w:rsid w:val="00B579E5"/>
    <w:rsid w:val="00B57E14"/>
    <w:rsid w:val="00B6416C"/>
    <w:rsid w:val="00B67B9F"/>
    <w:rsid w:val="00BA0ED3"/>
    <w:rsid w:val="00BA56F7"/>
    <w:rsid w:val="00BA57C2"/>
    <w:rsid w:val="00BA6CDA"/>
    <w:rsid w:val="00BA785E"/>
    <w:rsid w:val="00BB11C5"/>
    <w:rsid w:val="00BC2841"/>
    <w:rsid w:val="00BC7D84"/>
    <w:rsid w:val="00BF0F2B"/>
    <w:rsid w:val="00BF3195"/>
    <w:rsid w:val="00C05307"/>
    <w:rsid w:val="00C058B1"/>
    <w:rsid w:val="00C0694F"/>
    <w:rsid w:val="00C12034"/>
    <w:rsid w:val="00C12E30"/>
    <w:rsid w:val="00C221D7"/>
    <w:rsid w:val="00C26EDA"/>
    <w:rsid w:val="00C3400B"/>
    <w:rsid w:val="00C35BA3"/>
    <w:rsid w:val="00C40B94"/>
    <w:rsid w:val="00C51515"/>
    <w:rsid w:val="00C57EFD"/>
    <w:rsid w:val="00C65172"/>
    <w:rsid w:val="00C752DF"/>
    <w:rsid w:val="00C81F46"/>
    <w:rsid w:val="00C83524"/>
    <w:rsid w:val="00C92F34"/>
    <w:rsid w:val="00CC7D1F"/>
    <w:rsid w:val="00CD4CB2"/>
    <w:rsid w:val="00CE2E16"/>
    <w:rsid w:val="00CE3027"/>
    <w:rsid w:val="00CE5127"/>
    <w:rsid w:val="00CE528F"/>
    <w:rsid w:val="00CF034B"/>
    <w:rsid w:val="00CF3622"/>
    <w:rsid w:val="00CF5CB8"/>
    <w:rsid w:val="00D02221"/>
    <w:rsid w:val="00D177C8"/>
    <w:rsid w:val="00D222B8"/>
    <w:rsid w:val="00D310D7"/>
    <w:rsid w:val="00D33CEB"/>
    <w:rsid w:val="00D353F5"/>
    <w:rsid w:val="00D35C8E"/>
    <w:rsid w:val="00D4192B"/>
    <w:rsid w:val="00D5764C"/>
    <w:rsid w:val="00D92F62"/>
    <w:rsid w:val="00D94DC8"/>
    <w:rsid w:val="00DA155F"/>
    <w:rsid w:val="00DB0FB2"/>
    <w:rsid w:val="00DB2562"/>
    <w:rsid w:val="00DC3D95"/>
    <w:rsid w:val="00DF2BC7"/>
    <w:rsid w:val="00DF4AB0"/>
    <w:rsid w:val="00DF5AAB"/>
    <w:rsid w:val="00E015D5"/>
    <w:rsid w:val="00E10681"/>
    <w:rsid w:val="00E21933"/>
    <w:rsid w:val="00E3081F"/>
    <w:rsid w:val="00E34605"/>
    <w:rsid w:val="00E34D63"/>
    <w:rsid w:val="00E550D1"/>
    <w:rsid w:val="00E6449C"/>
    <w:rsid w:val="00E715A5"/>
    <w:rsid w:val="00E72702"/>
    <w:rsid w:val="00E76691"/>
    <w:rsid w:val="00E83C0C"/>
    <w:rsid w:val="00E86627"/>
    <w:rsid w:val="00E92014"/>
    <w:rsid w:val="00E967BA"/>
    <w:rsid w:val="00E974D0"/>
    <w:rsid w:val="00E97574"/>
    <w:rsid w:val="00EA09E4"/>
    <w:rsid w:val="00EB1F2D"/>
    <w:rsid w:val="00EB2E87"/>
    <w:rsid w:val="00EC0830"/>
    <w:rsid w:val="00EC15EF"/>
    <w:rsid w:val="00EC4241"/>
    <w:rsid w:val="00EC4B30"/>
    <w:rsid w:val="00ED3000"/>
    <w:rsid w:val="00ED7B2C"/>
    <w:rsid w:val="00EE3F11"/>
    <w:rsid w:val="00EF442C"/>
    <w:rsid w:val="00EF562A"/>
    <w:rsid w:val="00EF5D93"/>
    <w:rsid w:val="00F01CDC"/>
    <w:rsid w:val="00F02E68"/>
    <w:rsid w:val="00F0690A"/>
    <w:rsid w:val="00F11582"/>
    <w:rsid w:val="00F17DD2"/>
    <w:rsid w:val="00F30E52"/>
    <w:rsid w:val="00F33A5F"/>
    <w:rsid w:val="00F34361"/>
    <w:rsid w:val="00F349E7"/>
    <w:rsid w:val="00F37A91"/>
    <w:rsid w:val="00F41EE3"/>
    <w:rsid w:val="00F4235B"/>
    <w:rsid w:val="00F44F85"/>
    <w:rsid w:val="00F519D4"/>
    <w:rsid w:val="00F56228"/>
    <w:rsid w:val="00F61BF5"/>
    <w:rsid w:val="00F71216"/>
    <w:rsid w:val="00F72642"/>
    <w:rsid w:val="00F75393"/>
    <w:rsid w:val="00F75B53"/>
    <w:rsid w:val="00F7663D"/>
    <w:rsid w:val="00F76895"/>
    <w:rsid w:val="00F95D02"/>
    <w:rsid w:val="00FA20E5"/>
    <w:rsid w:val="00FA3759"/>
    <w:rsid w:val="00FA6146"/>
    <w:rsid w:val="00FB0AE1"/>
    <w:rsid w:val="00FC1983"/>
    <w:rsid w:val="00FC56BD"/>
    <w:rsid w:val="00FC5C1E"/>
    <w:rsid w:val="00FC5D72"/>
    <w:rsid w:val="00FC76F3"/>
    <w:rsid w:val="00FE0219"/>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BA3"/>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C35BA3"/>
    <w:pPr>
      <w:keepNext/>
      <w:jc w:val="center"/>
      <w:outlineLvl w:val="1"/>
    </w:pPr>
    <w:rPr>
      <w:sz w:val="28"/>
    </w:rPr>
  </w:style>
  <w:style w:type="paragraph" w:styleId="Heading5">
    <w:name w:val="heading 5"/>
    <w:basedOn w:val="Normal"/>
    <w:next w:val="Normal"/>
    <w:link w:val="Heading5Char"/>
    <w:uiPriority w:val="9"/>
    <w:semiHidden/>
    <w:unhideWhenUsed/>
    <w:qFormat/>
    <w:rsid w:val="0029265D"/>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265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5B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126CB6"/>
    <w:rPr>
      <w:rFonts w:ascii="Tahoma" w:hAnsi="Tahoma" w:cs="Tahoma"/>
      <w:sz w:val="16"/>
      <w:szCs w:val="16"/>
    </w:rPr>
  </w:style>
  <w:style w:type="character" w:customStyle="1" w:styleId="BalloonTextChar">
    <w:name w:val="Balloon Text Char"/>
    <w:basedOn w:val="DefaultParagraphFont"/>
    <w:link w:val="BalloonText"/>
    <w:uiPriority w:val="99"/>
    <w:semiHidden/>
    <w:rsid w:val="00126CB6"/>
    <w:rPr>
      <w:rFonts w:ascii="Tahoma" w:eastAsia="Times New Roman" w:hAnsi="Tahoma" w:cs="Tahoma"/>
      <w:sz w:val="16"/>
      <w:szCs w:val="16"/>
    </w:rPr>
  </w:style>
  <w:style w:type="character" w:styleId="Hyperlink">
    <w:name w:val="Hyperlink"/>
    <w:basedOn w:val="DefaultParagraphFont"/>
    <w:uiPriority w:val="99"/>
    <w:unhideWhenUsed/>
    <w:rsid w:val="00914879"/>
    <w:rPr>
      <w:color w:val="0000FF" w:themeColor="hyperlink"/>
      <w:u w:val="single"/>
    </w:rPr>
  </w:style>
  <w:style w:type="paragraph" w:styleId="Header">
    <w:name w:val="header"/>
    <w:basedOn w:val="Normal"/>
    <w:link w:val="HeaderChar"/>
    <w:uiPriority w:val="99"/>
    <w:semiHidden/>
    <w:unhideWhenUsed/>
    <w:rsid w:val="00477967"/>
    <w:pPr>
      <w:tabs>
        <w:tab w:val="center" w:pos="4513"/>
        <w:tab w:val="right" w:pos="9026"/>
      </w:tabs>
    </w:pPr>
  </w:style>
  <w:style w:type="character" w:customStyle="1" w:styleId="HeaderChar">
    <w:name w:val="Header Char"/>
    <w:basedOn w:val="DefaultParagraphFont"/>
    <w:link w:val="Header"/>
    <w:uiPriority w:val="99"/>
    <w:semiHidden/>
    <w:rsid w:val="0047796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77967"/>
    <w:pPr>
      <w:tabs>
        <w:tab w:val="center" w:pos="4513"/>
        <w:tab w:val="right" w:pos="9026"/>
      </w:tabs>
    </w:pPr>
  </w:style>
  <w:style w:type="character" w:customStyle="1" w:styleId="FooterChar">
    <w:name w:val="Footer Char"/>
    <w:basedOn w:val="DefaultParagraphFont"/>
    <w:link w:val="Footer"/>
    <w:uiPriority w:val="99"/>
    <w:semiHidden/>
    <w:rsid w:val="00477967"/>
    <w:rPr>
      <w:rFonts w:ascii="Times New Roman" w:eastAsia="Times New Roman" w:hAnsi="Times New Roman" w:cs="Times New Roman"/>
      <w:sz w:val="24"/>
      <w:szCs w:val="24"/>
    </w:rPr>
  </w:style>
  <w:style w:type="paragraph" w:styleId="ListParagraph">
    <w:name w:val="List Paragraph"/>
    <w:basedOn w:val="Normal"/>
    <w:uiPriority w:val="34"/>
    <w:qFormat/>
    <w:rsid w:val="00C752DF"/>
    <w:pPr>
      <w:ind w:left="720"/>
      <w:contextualSpacing/>
    </w:pPr>
  </w:style>
  <w:style w:type="character" w:styleId="Strong">
    <w:name w:val="Strong"/>
    <w:basedOn w:val="DefaultParagraphFont"/>
    <w:uiPriority w:val="22"/>
    <w:qFormat/>
    <w:rsid w:val="00DF5AAB"/>
    <w:rPr>
      <w:b/>
      <w:bCs/>
    </w:rPr>
  </w:style>
  <w:style w:type="paragraph" w:styleId="Caption">
    <w:name w:val="caption"/>
    <w:basedOn w:val="Normal"/>
    <w:next w:val="Normal"/>
    <w:qFormat/>
    <w:rsid w:val="003A71BC"/>
    <w:pPr>
      <w:jc w:val="center"/>
    </w:pPr>
    <w:rPr>
      <w:b/>
      <w:bCs/>
      <w:sz w:val="36"/>
    </w:rPr>
  </w:style>
  <w:style w:type="paragraph" w:styleId="NormalWeb">
    <w:name w:val="Normal (Web)"/>
    <w:basedOn w:val="Normal"/>
    <w:uiPriority w:val="99"/>
    <w:rsid w:val="00F4235B"/>
    <w:pPr>
      <w:suppressAutoHyphens/>
    </w:pPr>
    <w:rPr>
      <w:color w:val="19398C"/>
      <w:sz w:val="18"/>
      <w:szCs w:val="18"/>
      <w:lang w:eastAsia="ar-SA"/>
    </w:rPr>
  </w:style>
  <w:style w:type="character" w:customStyle="1" w:styleId="Heading5Char">
    <w:name w:val="Heading 5 Char"/>
    <w:basedOn w:val="DefaultParagraphFont"/>
    <w:link w:val="Heading5"/>
    <w:uiPriority w:val="9"/>
    <w:semiHidden/>
    <w:rsid w:val="0029265D"/>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29265D"/>
    <w:rPr>
      <w:rFonts w:asciiTheme="majorHAnsi" w:eastAsiaTheme="majorEastAsia" w:hAnsiTheme="majorHAnsi" w:cstheme="majorBidi"/>
      <w:i/>
      <w:iCs/>
      <w:color w:val="243F60" w:themeColor="accent1" w:themeShade="7F"/>
      <w:sz w:val="24"/>
      <w:szCs w:val="24"/>
    </w:rPr>
  </w:style>
  <w:style w:type="character" w:styleId="Emphasis">
    <w:name w:val="Emphasis"/>
    <w:basedOn w:val="DefaultParagraphFont"/>
    <w:uiPriority w:val="20"/>
    <w:qFormat/>
    <w:rsid w:val="0029265D"/>
    <w:rPr>
      <w:i/>
      <w:iCs/>
    </w:rPr>
  </w:style>
  <w:style w:type="character" w:customStyle="1" w:styleId="artist-state">
    <w:name w:val="artist-state"/>
    <w:basedOn w:val="DefaultParagraphFont"/>
    <w:rsid w:val="0029265D"/>
  </w:style>
  <w:style w:type="table" w:styleId="TableGrid">
    <w:name w:val="Table Grid"/>
    <w:basedOn w:val="TableNormal"/>
    <w:uiPriority w:val="59"/>
    <w:rsid w:val="002F00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C26EDA"/>
    <w:pPr>
      <w:spacing w:after="0" w:line="240" w:lineRule="auto"/>
    </w:pPr>
    <w:rPr>
      <w:rFonts w:ascii="Times New Roman" w:eastAsia="Times New Roman" w:hAnsi="Times New Roman" w:cs="Times New Roman"/>
      <w:sz w:val="24"/>
      <w:szCs w:val="24"/>
    </w:rPr>
  </w:style>
  <w:style w:type="paragraph" w:customStyle="1" w:styleId="Default">
    <w:name w:val="Default"/>
    <w:rsid w:val="00D33CEB"/>
    <w:pPr>
      <w:autoSpaceDE w:val="0"/>
      <w:autoSpaceDN w:val="0"/>
      <w:adjustRightInd w:val="0"/>
      <w:spacing w:after="0" w:line="240" w:lineRule="auto"/>
    </w:pPr>
    <w:rPr>
      <w:rFonts w:ascii="Franklin Gothic Medium" w:eastAsia="Times New Roman" w:hAnsi="Franklin Gothic Medium" w:cs="Franklin Gothic Medium"/>
      <w:color w:val="000000"/>
      <w:sz w:val="24"/>
      <w:szCs w:val="24"/>
      <w:lang w:eastAsia="en-AU"/>
    </w:rPr>
  </w:style>
</w:styles>
</file>

<file path=word/webSettings.xml><?xml version="1.0" encoding="utf-8"?>
<w:webSettings xmlns:r="http://schemas.openxmlformats.org/officeDocument/2006/relationships" xmlns:w="http://schemas.openxmlformats.org/wordprocessingml/2006/main">
  <w:divs>
    <w:div w:id="88936628">
      <w:bodyDiv w:val="1"/>
      <w:marLeft w:val="0"/>
      <w:marRight w:val="0"/>
      <w:marTop w:val="0"/>
      <w:marBottom w:val="0"/>
      <w:divBdr>
        <w:top w:val="none" w:sz="0" w:space="0" w:color="auto"/>
        <w:left w:val="none" w:sz="0" w:space="0" w:color="auto"/>
        <w:bottom w:val="none" w:sz="0" w:space="0" w:color="auto"/>
        <w:right w:val="none" w:sz="0" w:space="0" w:color="auto"/>
      </w:divBdr>
      <w:divsChild>
        <w:div w:id="2011978468">
          <w:marLeft w:val="0"/>
          <w:marRight w:val="0"/>
          <w:marTop w:val="0"/>
          <w:marBottom w:val="0"/>
          <w:divBdr>
            <w:top w:val="none" w:sz="0" w:space="0" w:color="auto"/>
            <w:left w:val="none" w:sz="0" w:space="0" w:color="auto"/>
            <w:bottom w:val="none" w:sz="0" w:space="0" w:color="auto"/>
            <w:right w:val="none" w:sz="0" w:space="0" w:color="auto"/>
          </w:divBdr>
          <w:divsChild>
            <w:div w:id="1864981063">
              <w:marLeft w:val="0"/>
              <w:marRight w:val="0"/>
              <w:marTop w:val="0"/>
              <w:marBottom w:val="0"/>
              <w:divBdr>
                <w:top w:val="none" w:sz="0" w:space="0" w:color="auto"/>
                <w:left w:val="none" w:sz="0" w:space="0" w:color="auto"/>
                <w:bottom w:val="none" w:sz="0" w:space="0" w:color="auto"/>
                <w:right w:val="none" w:sz="0" w:space="0" w:color="auto"/>
              </w:divBdr>
              <w:divsChild>
                <w:div w:id="1130976765">
                  <w:marLeft w:val="0"/>
                  <w:marRight w:val="0"/>
                  <w:marTop w:val="0"/>
                  <w:marBottom w:val="0"/>
                  <w:divBdr>
                    <w:top w:val="none" w:sz="0" w:space="0" w:color="auto"/>
                    <w:left w:val="none" w:sz="0" w:space="0" w:color="auto"/>
                    <w:bottom w:val="none" w:sz="0" w:space="0" w:color="auto"/>
                    <w:right w:val="none" w:sz="0" w:space="0" w:color="auto"/>
                  </w:divBdr>
                  <w:divsChild>
                    <w:div w:id="891382115">
                      <w:marLeft w:val="0"/>
                      <w:marRight w:val="0"/>
                      <w:marTop w:val="0"/>
                      <w:marBottom w:val="0"/>
                      <w:divBdr>
                        <w:top w:val="none" w:sz="0" w:space="0" w:color="auto"/>
                        <w:left w:val="none" w:sz="0" w:space="0" w:color="auto"/>
                        <w:bottom w:val="none" w:sz="0" w:space="0" w:color="auto"/>
                        <w:right w:val="none" w:sz="0" w:space="0" w:color="auto"/>
                      </w:divBdr>
                      <w:divsChild>
                        <w:div w:id="1511722194">
                          <w:marLeft w:val="0"/>
                          <w:marRight w:val="0"/>
                          <w:marTop w:val="0"/>
                          <w:marBottom w:val="0"/>
                          <w:divBdr>
                            <w:top w:val="none" w:sz="0" w:space="0" w:color="auto"/>
                            <w:left w:val="none" w:sz="0" w:space="0" w:color="auto"/>
                            <w:bottom w:val="none" w:sz="0" w:space="0" w:color="auto"/>
                            <w:right w:val="none" w:sz="0" w:space="0" w:color="auto"/>
                          </w:divBdr>
                          <w:divsChild>
                            <w:div w:id="1842309991">
                              <w:marLeft w:val="0"/>
                              <w:marRight w:val="0"/>
                              <w:marTop w:val="0"/>
                              <w:marBottom w:val="0"/>
                              <w:divBdr>
                                <w:top w:val="none" w:sz="0" w:space="0" w:color="auto"/>
                                <w:left w:val="none" w:sz="0" w:space="0" w:color="auto"/>
                                <w:bottom w:val="none" w:sz="0" w:space="0" w:color="auto"/>
                                <w:right w:val="none" w:sz="0" w:space="0" w:color="auto"/>
                              </w:divBdr>
                              <w:divsChild>
                                <w:div w:id="562758082">
                                  <w:marLeft w:val="0"/>
                                  <w:marRight w:val="0"/>
                                  <w:marTop w:val="0"/>
                                  <w:marBottom w:val="0"/>
                                  <w:divBdr>
                                    <w:top w:val="none" w:sz="0" w:space="0" w:color="auto"/>
                                    <w:left w:val="none" w:sz="0" w:space="0" w:color="auto"/>
                                    <w:bottom w:val="none" w:sz="0" w:space="0" w:color="auto"/>
                                    <w:right w:val="none" w:sz="0" w:space="0" w:color="auto"/>
                                  </w:divBdr>
                                  <w:divsChild>
                                    <w:div w:id="1214653300">
                                      <w:marLeft w:val="0"/>
                                      <w:marRight w:val="0"/>
                                      <w:marTop w:val="0"/>
                                      <w:marBottom w:val="0"/>
                                      <w:divBdr>
                                        <w:top w:val="none" w:sz="0" w:space="0" w:color="auto"/>
                                        <w:left w:val="none" w:sz="0" w:space="0" w:color="auto"/>
                                        <w:bottom w:val="none" w:sz="0" w:space="0" w:color="auto"/>
                                        <w:right w:val="none" w:sz="0" w:space="0" w:color="auto"/>
                                      </w:divBdr>
                                    </w:div>
                                  </w:divsChild>
                                </w:div>
                                <w:div w:id="1908417745">
                                  <w:marLeft w:val="0"/>
                                  <w:marRight w:val="0"/>
                                  <w:marTop w:val="0"/>
                                  <w:marBottom w:val="0"/>
                                  <w:divBdr>
                                    <w:top w:val="none" w:sz="0" w:space="0" w:color="auto"/>
                                    <w:left w:val="none" w:sz="0" w:space="0" w:color="auto"/>
                                    <w:bottom w:val="none" w:sz="0" w:space="0" w:color="auto"/>
                                    <w:right w:val="none" w:sz="0" w:space="0" w:color="auto"/>
                                  </w:divBdr>
                                  <w:divsChild>
                                    <w:div w:id="171927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261370">
                              <w:marLeft w:val="0"/>
                              <w:marRight w:val="0"/>
                              <w:marTop w:val="0"/>
                              <w:marBottom w:val="0"/>
                              <w:divBdr>
                                <w:top w:val="none" w:sz="0" w:space="0" w:color="auto"/>
                                <w:left w:val="none" w:sz="0" w:space="0" w:color="auto"/>
                                <w:bottom w:val="none" w:sz="0" w:space="0" w:color="auto"/>
                                <w:right w:val="none" w:sz="0" w:space="0" w:color="auto"/>
                              </w:divBdr>
                              <w:divsChild>
                                <w:div w:id="1538395982">
                                  <w:marLeft w:val="0"/>
                                  <w:marRight w:val="0"/>
                                  <w:marTop w:val="0"/>
                                  <w:marBottom w:val="0"/>
                                  <w:divBdr>
                                    <w:top w:val="none" w:sz="0" w:space="0" w:color="auto"/>
                                    <w:left w:val="none" w:sz="0" w:space="0" w:color="auto"/>
                                    <w:bottom w:val="none" w:sz="0" w:space="0" w:color="auto"/>
                                    <w:right w:val="none" w:sz="0" w:space="0" w:color="auto"/>
                                  </w:divBdr>
                                  <w:divsChild>
                                    <w:div w:id="864707856">
                                      <w:marLeft w:val="0"/>
                                      <w:marRight w:val="0"/>
                                      <w:marTop w:val="0"/>
                                      <w:marBottom w:val="0"/>
                                      <w:divBdr>
                                        <w:top w:val="none" w:sz="0" w:space="0" w:color="auto"/>
                                        <w:left w:val="none" w:sz="0" w:space="0" w:color="auto"/>
                                        <w:bottom w:val="none" w:sz="0" w:space="0" w:color="auto"/>
                                        <w:right w:val="none" w:sz="0" w:space="0" w:color="auto"/>
                                      </w:divBdr>
                                      <w:divsChild>
                                        <w:div w:id="781266862">
                                          <w:marLeft w:val="0"/>
                                          <w:marRight w:val="0"/>
                                          <w:marTop w:val="0"/>
                                          <w:marBottom w:val="0"/>
                                          <w:divBdr>
                                            <w:top w:val="none" w:sz="0" w:space="0" w:color="auto"/>
                                            <w:left w:val="none" w:sz="0" w:space="0" w:color="auto"/>
                                            <w:bottom w:val="none" w:sz="0" w:space="0" w:color="auto"/>
                                            <w:right w:val="none" w:sz="0" w:space="0" w:color="auto"/>
                                          </w:divBdr>
                                        </w:div>
                                      </w:divsChild>
                                    </w:div>
                                    <w:div w:id="1219439922">
                                      <w:marLeft w:val="0"/>
                                      <w:marRight w:val="0"/>
                                      <w:marTop w:val="0"/>
                                      <w:marBottom w:val="0"/>
                                      <w:divBdr>
                                        <w:top w:val="none" w:sz="0" w:space="0" w:color="auto"/>
                                        <w:left w:val="none" w:sz="0" w:space="0" w:color="auto"/>
                                        <w:bottom w:val="none" w:sz="0" w:space="0" w:color="auto"/>
                                        <w:right w:val="none" w:sz="0" w:space="0" w:color="auto"/>
                                      </w:divBdr>
                                    </w:div>
                                  </w:divsChild>
                                </w:div>
                                <w:div w:id="2125415668">
                                  <w:marLeft w:val="0"/>
                                  <w:marRight w:val="0"/>
                                  <w:marTop w:val="0"/>
                                  <w:marBottom w:val="0"/>
                                  <w:divBdr>
                                    <w:top w:val="none" w:sz="0" w:space="0" w:color="auto"/>
                                    <w:left w:val="none" w:sz="0" w:space="0" w:color="auto"/>
                                    <w:bottom w:val="none" w:sz="0" w:space="0" w:color="auto"/>
                                    <w:right w:val="none" w:sz="0" w:space="0" w:color="auto"/>
                                  </w:divBdr>
                                  <w:divsChild>
                                    <w:div w:id="679741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032373">
                          <w:marLeft w:val="0"/>
                          <w:marRight w:val="0"/>
                          <w:marTop w:val="0"/>
                          <w:marBottom w:val="0"/>
                          <w:divBdr>
                            <w:top w:val="none" w:sz="0" w:space="0" w:color="auto"/>
                            <w:left w:val="none" w:sz="0" w:space="0" w:color="auto"/>
                            <w:bottom w:val="none" w:sz="0" w:space="0" w:color="auto"/>
                            <w:right w:val="none" w:sz="0" w:space="0" w:color="auto"/>
                          </w:divBdr>
                        </w:div>
                      </w:divsChild>
                    </w:div>
                    <w:div w:id="76881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00799">
      <w:bodyDiv w:val="1"/>
      <w:marLeft w:val="0"/>
      <w:marRight w:val="0"/>
      <w:marTop w:val="0"/>
      <w:marBottom w:val="0"/>
      <w:divBdr>
        <w:top w:val="none" w:sz="0" w:space="0" w:color="auto"/>
        <w:left w:val="none" w:sz="0" w:space="0" w:color="auto"/>
        <w:bottom w:val="none" w:sz="0" w:space="0" w:color="auto"/>
        <w:right w:val="none" w:sz="0" w:space="0" w:color="auto"/>
      </w:divBdr>
      <w:divsChild>
        <w:div w:id="1686863397">
          <w:marLeft w:val="0"/>
          <w:marRight w:val="0"/>
          <w:marTop w:val="0"/>
          <w:marBottom w:val="0"/>
          <w:divBdr>
            <w:top w:val="none" w:sz="0" w:space="0" w:color="auto"/>
            <w:left w:val="none" w:sz="0" w:space="0" w:color="auto"/>
            <w:bottom w:val="none" w:sz="0" w:space="0" w:color="auto"/>
            <w:right w:val="none" w:sz="0" w:space="0" w:color="auto"/>
          </w:divBdr>
          <w:divsChild>
            <w:div w:id="456608702">
              <w:marLeft w:val="0"/>
              <w:marRight w:val="0"/>
              <w:marTop w:val="0"/>
              <w:marBottom w:val="0"/>
              <w:divBdr>
                <w:top w:val="none" w:sz="0" w:space="0" w:color="auto"/>
                <w:left w:val="none" w:sz="0" w:space="0" w:color="auto"/>
                <w:bottom w:val="none" w:sz="0" w:space="0" w:color="auto"/>
                <w:right w:val="none" w:sz="0" w:space="0" w:color="auto"/>
              </w:divBdr>
              <w:divsChild>
                <w:div w:id="562911472">
                  <w:marLeft w:val="0"/>
                  <w:marRight w:val="0"/>
                  <w:marTop w:val="0"/>
                  <w:marBottom w:val="0"/>
                  <w:divBdr>
                    <w:top w:val="none" w:sz="0" w:space="0" w:color="auto"/>
                    <w:left w:val="none" w:sz="0" w:space="0" w:color="auto"/>
                    <w:bottom w:val="none" w:sz="0" w:space="0" w:color="auto"/>
                    <w:right w:val="none" w:sz="0" w:space="0" w:color="auto"/>
                  </w:divBdr>
                  <w:divsChild>
                    <w:div w:id="299070586">
                      <w:marLeft w:val="0"/>
                      <w:marRight w:val="0"/>
                      <w:marTop w:val="0"/>
                      <w:marBottom w:val="0"/>
                      <w:divBdr>
                        <w:top w:val="none" w:sz="0" w:space="0" w:color="auto"/>
                        <w:left w:val="none" w:sz="0" w:space="0" w:color="auto"/>
                        <w:bottom w:val="none" w:sz="0" w:space="0" w:color="auto"/>
                        <w:right w:val="none" w:sz="0" w:space="0" w:color="auto"/>
                      </w:divBdr>
                      <w:divsChild>
                        <w:div w:id="1314329682">
                          <w:marLeft w:val="0"/>
                          <w:marRight w:val="0"/>
                          <w:marTop w:val="0"/>
                          <w:marBottom w:val="0"/>
                          <w:divBdr>
                            <w:top w:val="none" w:sz="0" w:space="0" w:color="auto"/>
                            <w:left w:val="none" w:sz="0" w:space="0" w:color="auto"/>
                            <w:bottom w:val="none" w:sz="0" w:space="0" w:color="auto"/>
                            <w:right w:val="none" w:sz="0" w:space="0" w:color="auto"/>
                          </w:divBdr>
                          <w:divsChild>
                            <w:div w:id="1472749423">
                              <w:marLeft w:val="0"/>
                              <w:marRight w:val="0"/>
                              <w:marTop w:val="0"/>
                              <w:marBottom w:val="0"/>
                              <w:divBdr>
                                <w:top w:val="none" w:sz="0" w:space="0" w:color="auto"/>
                                <w:left w:val="none" w:sz="0" w:space="0" w:color="auto"/>
                                <w:bottom w:val="none" w:sz="0" w:space="0" w:color="auto"/>
                                <w:right w:val="none" w:sz="0" w:space="0" w:color="auto"/>
                              </w:divBdr>
                              <w:divsChild>
                                <w:div w:id="1129787981">
                                  <w:marLeft w:val="0"/>
                                  <w:marRight w:val="0"/>
                                  <w:marTop w:val="0"/>
                                  <w:marBottom w:val="0"/>
                                  <w:divBdr>
                                    <w:top w:val="none" w:sz="0" w:space="0" w:color="auto"/>
                                    <w:left w:val="none" w:sz="0" w:space="0" w:color="auto"/>
                                    <w:bottom w:val="none" w:sz="0" w:space="0" w:color="auto"/>
                                    <w:right w:val="none" w:sz="0" w:space="0" w:color="auto"/>
                                  </w:divBdr>
                                  <w:divsChild>
                                    <w:div w:id="54795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5885621">
      <w:bodyDiv w:val="1"/>
      <w:marLeft w:val="0"/>
      <w:marRight w:val="0"/>
      <w:marTop w:val="0"/>
      <w:marBottom w:val="0"/>
      <w:divBdr>
        <w:top w:val="none" w:sz="0" w:space="0" w:color="auto"/>
        <w:left w:val="none" w:sz="0" w:space="0" w:color="auto"/>
        <w:bottom w:val="none" w:sz="0" w:space="0" w:color="auto"/>
        <w:right w:val="none" w:sz="0" w:space="0" w:color="auto"/>
      </w:divBdr>
    </w:div>
    <w:div w:id="584151466">
      <w:bodyDiv w:val="1"/>
      <w:marLeft w:val="0"/>
      <w:marRight w:val="0"/>
      <w:marTop w:val="0"/>
      <w:marBottom w:val="0"/>
      <w:divBdr>
        <w:top w:val="none" w:sz="0" w:space="0" w:color="auto"/>
        <w:left w:val="none" w:sz="0" w:space="0" w:color="auto"/>
        <w:bottom w:val="none" w:sz="0" w:space="0" w:color="auto"/>
        <w:right w:val="none" w:sz="0" w:space="0" w:color="auto"/>
      </w:divBdr>
      <w:divsChild>
        <w:div w:id="491219539">
          <w:marLeft w:val="0"/>
          <w:marRight w:val="0"/>
          <w:marTop w:val="0"/>
          <w:marBottom w:val="0"/>
          <w:divBdr>
            <w:top w:val="none" w:sz="0" w:space="0" w:color="auto"/>
            <w:left w:val="none" w:sz="0" w:space="0" w:color="auto"/>
            <w:bottom w:val="none" w:sz="0" w:space="0" w:color="auto"/>
            <w:right w:val="none" w:sz="0" w:space="0" w:color="auto"/>
          </w:divBdr>
        </w:div>
        <w:div w:id="212892038">
          <w:marLeft w:val="0"/>
          <w:marRight w:val="0"/>
          <w:marTop w:val="0"/>
          <w:marBottom w:val="0"/>
          <w:divBdr>
            <w:top w:val="none" w:sz="0" w:space="0" w:color="auto"/>
            <w:left w:val="none" w:sz="0" w:space="0" w:color="auto"/>
            <w:bottom w:val="none" w:sz="0" w:space="0" w:color="auto"/>
            <w:right w:val="none" w:sz="0" w:space="0" w:color="auto"/>
          </w:divBdr>
        </w:div>
        <w:div w:id="1028339045">
          <w:marLeft w:val="0"/>
          <w:marRight w:val="0"/>
          <w:marTop w:val="0"/>
          <w:marBottom w:val="0"/>
          <w:divBdr>
            <w:top w:val="none" w:sz="0" w:space="0" w:color="auto"/>
            <w:left w:val="none" w:sz="0" w:space="0" w:color="auto"/>
            <w:bottom w:val="none" w:sz="0" w:space="0" w:color="auto"/>
            <w:right w:val="none" w:sz="0" w:space="0" w:color="auto"/>
          </w:divBdr>
        </w:div>
        <w:div w:id="1940139944">
          <w:marLeft w:val="0"/>
          <w:marRight w:val="0"/>
          <w:marTop w:val="0"/>
          <w:marBottom w:val="0"/>
          <w:divBdr>
            <w:top w:val="none" w:sz="0" w:space="0" w:color="auto"/>
            <w:left w:val="none" w:sz="0" w:space="0" w:color="auto"/>
            <w:bottom w:val="none" w:sz="0" w:space="0" w:color="auto"/>
            <w:right w:val="none" w:sz="0" w:space="0" w:color="auto"/>
          </w:divBdr>
        </w:div>
        <w:div w:id="1467503318">
          <w:marLeft w:val="0"/>
          <w:marRight w:val="0"/>
          <w:marTop w:val="0"/>
          <w:marBottom w:val="0"/>
          <w:divBdr>
            <w:top w:val="none" w:sz="0" w:space="0" w:color="auto"/>
            <w:left w:val="none" w:sz="0" w:space="0" w:color="auto"/>
            <w:bottom w:val="none" w:sz="0" w:space="0" w:color="auto"/>
            <w:right w:val="none" w:sz="0" w:space="0" w:color="auto"/>
          </w:divBdr>
        </w:div>
        <w:div w:id="1938370782">
          <w:marLeft w:val="0"/>
          <w:marRight w:val="0"/>
          <w:marTop w:val="0"/>
          <w:marBottom w:val="0"/>
          <w:divBdr>
            <w:top w:val="none" w:sz="0" w:space="0" w:color="auto"/>
            <w:left w:val="none" w:sz="0" w:space="0" w:color="auto"/>
            <w:bottom w:val="none" w:sz="0" w:space="0" w:color="auto"/>
            <w:right w:val="none" w:sz="0" w:space="0" w:color="auto"/>
          </w:divBdr>
        </w:div>
        <w:div w:id="1270505607">
          <w:marLeft w:val="0"/>
          <w:marRight w:val="0"/>
          <w:marTop w:val="0"/>
          <w:marBottom w:val="0"/>
          <w:divBdr>
            <w:top w:val="none" w:sz="0" w:space="0" w:color="auto"/>
            <w:left w:val="none" w:sz="0" w:space="0" w:color="auto"/>
            <w:bottom w:val="none" w:sz="0" w:space="0" w:color="auto"/>
            <w:right w:val="none" w:sz="0" w:space="0" w:color="auto"/>
          </w:divBdr>
        </w:div>
        <w:div w:id="1357737263">
          <w:marLeft w:val="0"/>
          <w:marRight w:val="0"/>
          <w:marTop w:val="0"/>
          <w:marBottom w:val="0"/>
          <w:divBdr>
            <w:top w:val="none" w:sz="0" w:space="0" w:color="auto"/>
            <w:left w:val="none" w:sz="0" w:space="0" w:color="auto"/>
            <w:bottom w:val="none" w:sz="0" w:space="0" w:color="auto"/>
            <w:right w:val="none" w:sz="0" w:space="0" w:color="auto"/>
          </w:divBdr>
        </w:div>
        <w:div w:id="1194221962">
          <w:marLeft w:val="0"/>
          <w:marRight w:val="0"/>
          <w:marTop w:val="0"/>
          <w:marBottom w:val="0"/>
          <w:divBdr>
            <w:top w:val="none" w:sz="0" w:space="0" w:color="auto"/>
            <w:left w:val="none" w:sz="0" w:space="0" w:color="auto"/>
            <w:bottom w:val="none" w:sz="0" w:space="0" w:color="auto"/>
            <w:right w:val="none" w:sz="0" w:space="0" w:color="auto"/>
          </w:divBdr>
        </w:div>
        <w:div w:id="480852483">
          <w:marLeft w:val="0"/>
          <w:marRight w:val="0"/>
          <w:marTop w:val="0"/>
          <w:marBottom w:val="0"/>
          <w:divBdr>
            <w:top w:val="none" w:sz="0" w:space="0" w:color="auto"/>
            <w:left w:val="none" w:sz="0" w:space="0" w:color="auto"/>
            <w:bottom w:val="none" w:sz="0" w:space="0" w:color="auto"/>
            <w:right w:val="none" w:sz="0" w:space="0" w:color="auto"/>
          </w:divBdr>
        </w:div>
        <w:div w:id="500976102">
          <w:marLeft w:val="0"/>
          <w:marRight w:val="0"/>
          <w:marTop w:val="0"/>
          <w:marBottom w:val="0"/>
          <w:divBdr>
            <w:top w:val="none" w:sz="0" w:space="0" w:color="auto"/>
            <w:left w:val="none" w:sz="0" w:space="0" w:color="auto"/>
            <w:bottom w:val="none" w:sz="0" w:space="0" w:color="auto"/>
            <w:right w:val="none" w:sz="0" w:space="0" w:color="auto"/>
          </w:divBdr>
        </w:div>
        <w:div w:id="1680429997">
          <w:marLeft w:val="0"/>
          <w:marRight w:val="0"/>
          <w:marTop w:val="0"/>
          <w:marBottom w:val="0"/>
          <w:divBdr>
            <w:top w:val="none" w:sz="0" w:space="0" w:color="auto"/>
            <w:left w:val="none" w:sz="0" w:space="0" w:color="auto"/>
            <w:bottom w:val="none" w:sz="0" w:space="0" w:color="auto"/>
            <w:right w:val="none" w:sz="0" w:space="0" w:color="auto"/>
          </w:divBdr>
        </w:div>
        <w:div w:id="1120076848">
          <w:marLeft w:val="0"/>
          <w:marRight w:val="0"/>
          <w:marTop w:val="0"/>
          <w:marBottom w:val="0"/>
          <w:divBdr>
            <w:top w:val="none" w:sz="0" w:space="0" w:color="auto"/>
            <w:left w:val="none" w:sz="0" w:space="0" w:color="auto"/>
            <w:bottom w:val="none" w:sz="0" w:space="0" w:color="auto"/>
            <w:right w:val="none" w:sz="0" w:space="0" w:color="auto"/>
          </w:divBdr>
        </w:div>
      </w:divsChild>
    </w:div>
    <w:div w:id="619453240">
      <w:bodyDiv w:val="1"/>
      <w:marLeft w:val="0"/>
      <w:marRight w:val="0"/>
      <w:marTop w:val="0"/>
      <w:marBottom w:val="0"/>
      <w:divBdr>
        <w:top w:val="none" w:sz="0" w:space="0" w:color="auto"/>
        <w:left w:val="none" w:sz="0" w:space="0" w:color="auto"/>
        <w:bottom w:val="none" w:sz="0" w:space="0" w:color="auto"/>
        <w:right w:val="none" w:sz="0" w:space="0" w:color="auto"/>
      </w:divBdr>
      <w:divsChild>
        <w:div w:id="1888294375">
          <w:marLeft w:val="0"/>
          <w:marRight w:val="0"/>
          <w:marTop w:val="0"/>
          <w:marBottom w:val="0"/>
          <w:divBdr>
            <w:top w:val="none" w:sz="0" w:space="0" w:color="auto"/>
            <w:left w:val="none" w:sz="0" w:space="0" w:color="auto"/>
            <w:bottom w:val="none" w:sz="0" w:space="0" w:color="auto"/>
            <w:right w:val="none" w:sz="0" w:space="0" w:color="auto"/>
          </w:divBdr>
        </w:div>
        <w:div w:id="1420054820">
          <w:marLeft w:val="0"/>
          <w:marRight w:val="0"/>
          <w:marTop w:val="0"/>
          <w:marBottom w:val="0"/>
          <w:divBdr>
            <w:top w:val="none" w:sz="0" w:space="0" w:color="auto"/>
            <w:left w:val="none" w:sz="0" w:space="0" w:color="auto"/>
            <w:bottom w:val="none" w:sz="0" w:space="0" w:color="auto"/>
            <w:right w:val="none" w:sz="0" w:space="0" w:color="auto"/>
          </w:divBdr>
        </w:div>
        <w:div w:id="3676044">
          <w:marLeft w:val="0"/>
          <w:marRight w:val="0"/>
          <w:marTop w:val="0"/>
          <w:marBottom w:val="0"/>
          <w:divBdr>
            <w:top w:val="none" w:sz="0" w:space="0" w:color="auto"/>
            <w:left w:val="none" w:sz="0" w:space="0" w:color="auto"/>
            <w:bottom w:val="none" w:sz="0" w:space="0" w:color="auto"/>
            <w:right w:val="none" w:sz="0" w:space="0" w:color="auto"/>
          </w:divBdr>
        </w:div>
        <w:div w:id="1467700918">
          <w:marLeft w:val="0"/>
          <w:marRight w:val="0"/>
          <w:marTop w:val="0"/>
          <w:marBottom w:val="0"/>
          <w:divBdr>
            <w:top w:val="none" w:sz="0" w:space="0" w:color="auto"/>
            <w:left w:val="none" w:sz="0" w:space="0" w:color="auto"/>
            <w:bottom w:val="none" w:sz="0" w:space="0" w:color="auto"/>
            <w:right w:val="none" w:sz="0" w:space="0" w:color="auto"/>
          </w:divBdr>
        </w:div>
      </w:divsChild>
    </w:div>
    <w:div w:id="710349758">
      <w:bodyDiv w:val="1"/>
      <w:marLeft w:val="0"/>
      <w:marRight w:val="0"/>
      <w:marTop w:val="0"/>
      <w:marBottom w:val="0"/>
      <w:divBdr>
        <w:top w:val="none" w:sz="0" w:space="0" w:color="auto"/>
        <w:left w:val="none" w:sz="0" w:space="0" w:color="auto"/>
        <w:bottom w:val="none" w:sz="0" w:space="0" w:color="auto"/>
        <w:right w:val="none" w:sz="0" w:space="0" w:color="auto"/>
      </w:divBdr>
    </w:div>
    <w:div w:id="1061368036">
      <w:bodyDiv w:val="1"/>
      <w:marLeft w:val="0"/>
      <w:marRight w:val="0"/>
      <w:marTop w:val="0"/>
      <w:marBottom w:val="0"/>
      <w:divBdr>
        <w:top w:val="none" w:sz="0" w:space="0" w:color="auto"/>
        <w:left w:val="none" w:sz="0" w:space="0" w:color="auto"/>
        <w:bottom w:val="none" w:sz="0" w:space="0" w:color="auto"/>
        <w:right w:val="none" w:sz="0" w:space="0" w:color="auto"/>
      </w:divBdr>
    </w:div>
    <w:div w:id="1097751386">
      <w:bodyDiv w:val="1"/>
      <w:marLeft w:val="0"/>
      <w:marRight w:val="0"/>
      <w:marTop w:val="0"/>
      <w:marBottom w:val="0"/>
      <w:divBdr>
        <w:top w:val="none" w:sz="0" w:space="0" w:color="auto"/>
        <w:left w:val="none" w:sz="0" w:space="0" w:color="auto"/>
        <w:bottom w:val="none" w:sz="0" w:space="0" w:color="auto"/>
        <w:right w:val="none" w:sz="0" w:space="0" w:color="auto"/>
      </w:divBdr>
      <w:divsChild>
        <w:div w:id="270623569">
          <w:marLeft w:val="0"/>
          <w:marRight w:val="0"/>
          <w:marTop w:val="0"/>
          <w:marBottom w:val="0"/>
          <w:divBdr>
            <w:top w:val="none" w:sz="0" w:space="0" w:color="auto"/>
            <w:left w:val="none" w:sz="0" w:space="0" w:color="auto"/>
            <w:bottom w:val="none" w:sz="0" w:space="0" w:color="auto"/>
            <w:right w:val="none" w:sz="0" w:space="0" w:color="auto"/>
          </w:divBdr>
        </w:div>
      </w:divsChild>
    </w:div>
    <w:div w:id="1439332532">
      <w:bodyDiv w:val="1"/>
      <w:marLeft w:val="0"/>
      <w:marRight w:val="0"/>
      <w:marTop w:val="0"/>
      <w:marBottom w:val="0"/>
      <w:divBdr>
        <w:top w:val="none" w:sz="0" w:space="0" w:color="auto"/>
        <w:left w:val="none" w:sz="0" w:space="0" w:color="auto"/>
        <w:bottom w:val="none" w:sz="0" w:space="0" w:color="auto"/>
        <w:right w:val="none" w:sz="0" w:space="0" w:color="auto"/>
      </w:divBdr>
      <w:divsChild>
        <w:div w:id="2024357167">
          <w:marLeft w:val="0"/>
          <w:marRight w:val="0"/>
          <w:marTop w:val="0"/>
          <w:marBottom w:val="0"/>
          <w:divBdr>
            <w:top w:val="none" w:sz="0" w:space="0" w:color="auto"/>
            <w:left w:val="none" w:sz="0" w:space="0" w:color="auto"/>
            <w:bottom w:val="none" w:sz="0" w:space="0" w:color="auto"/>
            <w:right w:val="none" w:sz="0" w:space="0" w:color="auto"/>
          </w:divBdr>
        </w:div>
      </w:divsChild>
    </w:div>
    <w:div w:id="2024935599">
      <w:bodyDiv w:val="1"/>
      <w:marLeft w:val="0"/>
      <w:marRight w:val="0"/>
      <w:marTop w:val="0"/>
      <w:marBottom w:val="0"/>
      <w:divBdr>
        <w:top w:val="none" w:sz="0" w:space="0" w:color="auto"/>
        <w:left w:val="none" w:sz="0" w:space="0" w:color="auto"/>
        <w:bottom w:val="none" w:sz="0" w:space="0" w:color="auto"/>
        <w:right w:val="none" w:sz="0" w:space="0" w:color="auto"/>
      </w:divBdr>
      <w:divsChild>
        <w:div w:id="6110857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www.chw.edu.au/parents/kidshealth/safety_factsheets/pdf/heaters_and_fireplaces.pdf" TargetMode="External"/><Relationship Id="rId2" Type="http://schemas.openxmlformats.org/officeDocument/2006/relationships/numbering" Target="numbering.xml"/><Relationship Id="rId16" Type="http://schemas.openxmlformats.org/officeDocument/2006/relationships/hyperlink" Target="http://www.schools.nsw.edu.au/news/ezine/yr2010/issue03/index.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bing.com/images/search?q=JEANS+FOR+GENES#focal=8cd8aff9c94acd0c7d3ba3756842dc2e&amp;furl=http://www.cafaustralia.org.au/charities/charity_images/new_J4G_Logo%20coloured.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00E60-42E8-4BD4-8AF3-B4DA1193E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4</Pages>
  <Words>1022</Words>
  <Characters>5832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DET NSW</Company>
  <LinksUpToDate>false</LinksUpToDate>
  <CharactersWithSpaces>6841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kerry.foran</cp:lastModifiedBy>
  <cp:revision>8</cp:revision>
  <cp:lastPrinted>2010-07-27T04:29:00Z</cp:lastPrinted>
  <dcterms:created xsi:type="dcterms:W3CDTF">2010-07-27T02:26:00Z</dcterms:created>
  <dcterms:modified xsi:type="dcterms:W3CDTF">2010-07-27T04:40:00Z</dcterms:modified>
</cp:coreProperties>
</file>